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212535" w14:textId="2FC901B7" w:rsidR="006D0BC9" w:rsidRDefault="00CC7435">
      <w:r>
        <w:t xml:space="preserve">Home page photo is the monstrance: </w:t>
      </w:r>
    </w:p>
    <w:p w14:paraId="5D81573F" w14:textId="45FCFC34" w:rsidR="00CC7435" w:rsidRDefault="00CC7435"/>
    <w:p w14:paraId="15643B73" w14:textId="4D538C80" w:rsidR="00CC7435" w:rsidRDefault="00CC7435">
      <w:r w:rsidRPr="00CC7435">
        <w:drawing>
          <wp:inline distT="0" distB="0" distL="0" distR="0" wp14:anchorId="07523BC0" wp14:editId="0B5B8748">
            <wp:extent cx="5943600" cy="27019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1F2D7" w14:textId="6497ACBA" w:rsidR="00CC7435" w:rsidRDefault="00CC7435"/>
    <w:p w14:paraId="29CA3BA1" w14:textId="154D8298" w:rsidR="00CC7435" w:rsidRDefault="00CC7435">
      <w:r>
        <w:t xml:space="preserve">When </w:t>
      </w:r>
      <w:proofErr w:type="gramStart"/>
      <w:r>
        <w:t>I’m</w:t>
      </w:r>
      <w:proofErr w:type="gramEnd"/>
      <w:r>
        <w:t xml:space="preserve"> on this page </w:t>
      </w:r>
      <w:hyperlink r:id="rId5" w:history="1">
        <w:r w:rsidRPr="00572CBE">
          <w:rPr>
            <w:rStyle w:val="Hyperlink"/>
          </w:rPr>
          <w:t>https://stgg.diocesanweb.org/daily-meditations/141911/</w:t>
        </w:r>
      </w:hyperlink>
      <w:r>
        <w:t xml:space="preserve"> this is at the bottom in the red boxes.  </w:t>
      </w:r>
      <w:proofErr w:type="gramStart"/>
      <w:r>
        <w:t>I’d</w:t>
      </w:r>
      <w:proofErr w:type="gramEnd"/>
      <w:r>
        <w:t xml:space="preserve"> like that picture to be the monstrance too if possible.  The sizing is fine, just the photo is wrong.</w:t>
      </w:r>
    </w:p>
    <w:p w14:paraId="5997BC7C" w14:textId="2D26D4E3" w:rsidR="00CC7435" w:rsidRDefault="00CC7435"/>
    <w:p w14:paraId="45C1DB43" w14:textId="7290F642" w:rsidR="00CC7435" w:rsidRDefault="00CC7435">
      <w:r w:rsidRPr="00CC7435">
        <w:drawing>
          <wp:inline distT="0" distB="0" distL="0" distR="0" wp14:anchorId="3AD13DEB" wp14:editId="726DCF64">
            <wp:extent cx="5943600" cy="3028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44746" w14:textId="5F745D8C" w:rsidR="00CC7435" w:rsidRDefault="00CC7435"/>
    <w:p w14:paraId="6EEC88D6" w14:textId="77777777" w:rsidR="00CC7435" w:rsidRDefault="00CC7435"/>
    <w:p w14:paraId="5ACD8F51" w14:textId="77777777" w:rsidR="00CC7435" w:rsidRDefault="00CC7435"/>
    <w:p w14:paraId="67E7E6EB" w14:textId="77777777" w:rsidR="00CC7435" w:rsidRDefault="00CC7435"/>
    <w:p w14:paraId="0608FD38" w14:textId="77777777" w:rsidR="00CC7435" w:rsidRDefault="00CC7435"/>
    <w:p w14:paraId="35709176" w14:textId="77777777" w:rsidR="00CC7435" w:rsidRDefault="00CC7435"/>
    <w:p w14:paraId="3E2023F1" w14:textId="77777777" w:rsidR="00CC7435" w:rsidRDefault="00CC7435"/>
    <w:p w14:paraId="0E359E9A" w14:textId="0E7333CC" w:rsidR="00CC7435" w:rsidRDefault="00CC7435">
      <w:r>
        <w:lastRenderedPageBreak/>
        <w:t xml:space="preserve">Ditto for this page </w:t>
      </w:r>
      <w:hyperlink r:id="rId7" w:history="1">
        <w:r w:rsidRPr="00572CBE">
          <w:rPr>
            <w:rStyle w:val="Hyperlink"/>
          </w:rPr>
          <w:t>https://stgg.diocesanweb.org/saint-of-the-day/141773/</w:t>
        </w:r>
      </w:hyperlink>
      <w:r>
        <w:t xml:space="preserve"> : </w:t>
      </w:r>
    </w:p>
    <w:p w14:paraId="7496DF17" w14:textId="77777777" w:rsidR="00CC7435" w:rsidRDefault="00CC7435"/>
    <w:p w14:paraId="17EBC626" w14:textId="395C2B3E" w:rsidR="00CC7435" w:rsidRDefault="00CC7435">
      <w:r w:rsidRPr="00CC7435">
        <w:drawing>
          <wp:inline distT="0" distB="0" distL="0" distR="0" wp14:anchorId="77BAC15F" wp14:editId="417ED272">
            <wp:extent cx="5943600" cy="2820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3BC79" w14:textId="3A43D2AD" w:rsidR="00CC7435" w:rsidRDefault="00CC7435"/>
    <w:p w14:paraId="2D2017B8" w14:textId="77777777" w:rsidR="00CC7435" w:rsidRDefault="00CC7435">
      <w:r>
        <w:t xml:space="preserve">And ditto for this page </w:t>
      </w:r>
      <w:hyperlink r:id="rId9" w:history="1">
        <w:r w:rsidRPr="00572CBE">
          <w:rPr>
            <w:rStyle w:val="Hyperlink"/>
          </w:rPr>
          <w:t>https://stgg.diocesanweb.org/grow-in-faith/daily-readings/</w:t>
        </w:r>
      </w:hyperlink>
      <w:r>
        <w:t xml:space="preserve">  :</w:t>
      </w:r>
    </w:p>
    <w:p w14:paraId="3CF7E531" w14:textId="77777777" w:rsidR="00CC7435" w:rsidRDefault="00CC7435"/>
    <w:p w14:paraId="56F612B5" w14:textId="433AAC7C" w:rsidR="00CC7435" w:rsidRDefault="00CC7435">
      <w:r w:rsidRPr="00CC7435">
        <w:drawing>
          <wp:inline distT="0" distB="0" distL="0" distR="0" wp14:anchorId="702F5FAB" wp14:editId="1D65A251">
            <wp:extent cx="5943600" cy="30251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41B97" w14:textId="77777777" w:rsidR="00CC7435" w:rsidRDefault="00CC7435"/>
    <w:sectPr w:rsidR="00CC74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435"/>
    <w:rsid w:val="00415F86"/>
    <w:rsid w:val="006559D2"/>
    <w:rsid w:val="00CC7435"/>
    <w:rsid w:val="00F27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78742"/>
  <w15:chartTrackingRefBased/>
  <w15:docId w15:val="{D7537DAA-6321-4AAD-90D1-EE3075B04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74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74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stgg.diocesanweb.org/saint-of-the-day/141773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stgg.diocesanweb.org/daily-meditations/141911/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stgg.diocesanweb.org/grow-in-faith/daily-reading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98</Words>
  <Characters>563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 Swift</dc:creator>
  <cp:keywords/>
  <dc:description/>
  <cp:lastModifiedBy>Nichol Swift</cp:lastModifiedBy>
  <cp:revision>1</cp:revision>
  <dcterms:created xsi:type="dcterms:W3CDTF">2020-12-18T17:30:00Z</dcterms:created>
  <dcterms:modified xsi:type="dcterms:W3CDTF">2020-12-18T17:36:00Z</dcterms:modified>
</cp:coreProperties>
</file>