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.xml" ContentType="application/vnd.openxmlformats-officedocument.wordprocessingml.comments+xml"/>
  <Override PartName="/docProps/custom.xml" ContentType="application/vnd.openxmlformats-officedocument.custom-properties+xml"/>
  <Default Extension="gif" ContentType="image/gif"/>
  <Default Extension="png" ContentType="image/png"/>
  <Default Extension="jpeg" ContentType="image/jpeg"/>
  <Default Extension="jpg" ContentType="image/jpeg"/>
  <Default Extension="ico" ContentType="image/ico"/>
  <Default Extension="tif" ContentType="image/tiff"/>
  <Default Extension="tiff" ContentType="image/tiff"/>
  <Default Extension="bmp" ContentType="image/bmp"/>
  <Default Extension="rtf" ContentType="application/rtf"/>
  <Default Extension="emf" ContentType="image/x-emf"/>
  <Default Extension="html" ContentType="application/xhtml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p14">
  <w:body>
    <w:bookmarkStart w:id="1" w:name="_MV3BS_0"/>
    <w:bookmarkStart w:id="2" w:name="_MV3TS_projectmanagement_2"/>
    <w:p>
      <w:pPr>
        <w:pStyle w:val="Title"/>
      </w:pPr>
      <w:bookmarkStart w:id="3" w:name="BRANCH_0"/>
      <w:r>
        <w:rPr/>
        <w:t xml:space="preserve">TOP RIGHT CORNER</w:t>
      </w:r>
      <w:bookmarkEnd w:id="3"/>
    </w:p>
    <w:bookmarkStart w:id="4" w:name="_MV3XX_4"/>
    <w:p>
      <w:pPr/>
      <w:r>
        <w:rPr>
          <w:noProof/>
          <w:lang w:val="en-US"/>
        </w:rPr>
        <w:drawing>
          <wp:inline distT="0" distB="0" distL="0" distR="0">
            <wp:extent cx="6120000" cy="2782687"/>
            <wp:docPr id="1" name="pic00001.png" descr="MindMap Preview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" name="pic00001.png" descr="MindMap Preview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2782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4"/>
    <w:p>
      <w:pPr>
        <w:pStyle w:val="TOC1"/>
        <w:tabs>
          <w:tab w:val="right" w:leader="dot" w:pos="9350"/>
        </w:tabs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4400046" w:history="1">
        <w:r>
          <w:rPr>
            <w:rStyle w:val="Hyperlink"/>
          </w:rPr>
          <w:t xml:space="preserve">About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_Toc4400046 \h </w:instrText>
        </w:r>
        <w:r>
          <w:rPr>
            <w:webHidden/>
          </w:rPr>
          <w:fldChar w:fldCharType="end"/>
        </w:r>
      </w:hyperlink>
    </w:p>
    <w:p>
      <w:pPr>
        <w:pStyle w:val="TOC1"/>
        <w:tabs>
          <w:tab w:val="right" w:leader="dot" w:pos="9350"/>
        </w:tabs>
      </w:pPr>
      <w:hyperlink w:anchor="_Toc4400047" w:history="1">
        <w:r>
          <w:rPr>
            <w:rStyle w:val="Hyperlink"/>
          </w:rPr>
          <w:t xml:space="preserve">Offices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_Toc4400047 \h </w:instrText>
        </w:r>
        <w:r>
          <w:rPr>
            <w:webHidden/>
          </w:rPr>
          <w:fldChar w:fldCharType="end"/>
        </w:r>
      </w:hyperlink>
    </w:p>
    <w:p>
      <w:pPr>
        <w:pStyle w:val="TOC2"/>
        <w:tabs>
          <w:tab w:val="right" w:leader="dot" w:pos="9350"/>
        </w:tabs>
      </w:pPr>
      <w:hyperlink w:anchor="_Toc4400048" w:history="1">
        <w:r>
          <w:rPr>
            <w:rStyle w:val="Hyperlink"/>
          </w:rPr>
          <w:t xml:space="preserve"> Offices &amp; Organizations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_Toc4400048 \h </w:instrText>
        </w:r>
        <w:r>
          <w:rPr>
            <w:webHidden/>
          </w:rPr>
          <w:fldChar w:fldCharType="end"/>
        </w:r>
      </w:hyperlink>
    </w:p>
    <w:p>
      <w:pPr>
        <w:pStyle w:val="TOC1"/>
        <w:tabs>
          <w:tab w:val="right" w:leader="dot" w:pos="9350"/>
        </w:tabs>
      </w:pPr>
      <w:hyperlink w:anchor="_Toc4400049" w:history="1">
        <w:r>
          <w:rPr>
            <w:rStyle w:val="Hyperlink"/>
          </w:rPr>
          <w:t xml:space="preserve">Our Bishop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_Toc4400049 \h </w:instrText>
        </w:r>
        <w:r>
          <w:rPr>
            <w:webHidden/>
          </w:rPr>
          <w:fldChar w:fldCharType="end"/>
        </w:r>
      </w:hyperlink>
    </w:p>
    <w:p>
      <w:pPr>
        <w:pStyle w:val="TOC1"/>
        <w:tabs>
          <w:tab w:val="right" w:leader="dot" w:pos="9350"/>
        </w:tabs>
      </w:pPr>
      <w:hyperlink w:anchor="_Toc4400050" w:history="1">
        <w:r>
          <w:rPr>
            <w:rStyle w:val="Hyperlink"/>
          </w:rPr>
          <w:t xml:space="preserve">Giving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_Toc4400050 \h </w:instrText>
        </w:r>
        <w:r>
          <w:rPr>
            <w:webHidden/>
          </w:rPr>
          <w:fldChar w:fldCharType="end"/>
        </w:r>
      </w:hyperlink>
    </w:p>
    <w:p>
      <w:pPr>
        <w:pStyle w:val="TOC2"/>
        <w:tabs>
          <w:tab w:val="right" w:leader="dot" w:pos="9350"/>
        </w:tabs>
      </w:pPr>
      <w:hyperlink w:anchor="_Toc4400051" w:history="1">
        <w:r>
          <w:rPr>
            <w:rStyle w:val="Hyperlink"/>
          </w:rPr>
          <w:t xml:space="preserve">Catholic Faith Appeal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_Toc4400051 \h </w:instrText>
        </w:r>
        <w:r>
          <w:rPr>
            <w:webHidden/>
          </w:rPr>
          <w:fldChar w:fldCharType="end"/>
        </w:r>
      </w:hyperlink>
    </w:p>
    <w:p>
      <w:pPr>
        <w:pStyle w:val="TOC3"/>
        <w:tabs>
          <w:tab w:val="right" w:leader="dot" w:pos="9350"/>
        </w:tabs>
      </w:pPr>
      <w:hyperlink w:anchor="_Toc4400052" w:history="1">
        <w:r>
          <w:rPr>
            <w:rStyle w:val="Hyperlink"/>
          </w:rPr>
          <w:t xml:space="preserve">Giving Stock Option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_Toc4400052 \h </w:instrText>
        </w:r>
        <w:r>
          <w:rPr>
            <w:webHidden/>
          </w:rPr>
          <w:fldChar w:fldCharType="end"/>
        </w:r>
      </w:hyperlink>
    </w:p>
    <w:p>
      <w:pPr>
        <w:pStyle w:val="TOC2"/>
        <w:tabs>
          <w:tab w:val="right" w:leader="dot" w:pos="9350"/>
        </w:tabs>
      </w:pPr>
      <w:hyperlink w:anchor="_Toc4400053" w:history="1">
        <w:r>
          <w:rPr>
            <w:rStyle w:val="Hyperlink"/>
          </w:rPr>
          <w:t xml:space="preserve">Unrestricted Gifts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_Toc4400053 \h </w:instrText>
        </w:r>
        <w:r>
          <w:rPr>
            <w:webHidden/>
          </w:rPr>
          <w:fldChar w:fldCharType="end"/>
        </w:r>
      </w:hyperlink>
    </w:p>
    <w:p>
      <w:pPr>
        <w:pStyle w:val="TOC2"/>
        <w:tabs>
          <w:tab w:val="right" w:leader="dot" w:pos="9350"/>
        </w:tabs>
      </w:pPr>
      <w:hyperlink w:anchor="_Toc4400054" w:history="1">
        <w:r>
          <w:rPr>
            <w:rStyle w:val="Hyperlink"/>
          </w:rPr>
          <w:t xml:space="preserve">Timothy Fund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_Toc4400054 \h </w:instrText>
        </w:r>
        <w:r>
          <w:rPr>
            <w:webHidden/>
          </w:rPr>
          <w:fldChar w:fldCharType="end"/>
        </w:r>
      </w:hyperlink>
    </w:p>
    <w:p>
      <w:pPr>
        <w:pStyle w:val="TOC2"/>
        <w:tabs>
          <w:tab w:val="right" w:leader="dot" w:pos="9350"/>
        </w:tabs>
      </w:pPr>
      <w:hyperlink w:anchor="_Toc4400055" w:history="1">
        <w:r>
          <w:rPr>
            <w:rStyle w:val="Hyperlink"/>
          </w:rPr>
          <w:t xml:space="preserve">TV Mass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_Toc4400055 \h </w:instrText>
        </w:r>
        <w:r>
          <w:rPr>
            <w:webHidden/>
          </w:rPr>
          <w:fldChar w:fldCharType="end"/>
        </w:r>
      </w:hyperlink>
    </w:p>
    <w:p>
      <w:pPr>
        <w:pStyle w:val="TOC2"/>
        <w:tabs>
          <w:tab w:val="right" w:leader="dot" w:pos="9350"/>
        </w:tabs>
      </w:pPr>
      <w:hyperlink w:anchor="_Toc4400056" w:history="1">
        <w:r>
          <w:rPr>
            <w:rStyle w:val="Hyperlink"/>
          </w:rPr>
          <w:t xml:space="preserve">Schools and Education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_Toc4400056 \h </w:instrText>
        </w:r>
        <w:r>
          <w:rPr>
            <w:webHidden/>
          </w:rPr>
          <w:fldChar w:fldCharType="end"/>
        </w:r>
      </w:hyperlink>
    </w:p>
    <w:p>
      <w:pPr>
        <w:pStyle w:val="TOC2"/>
        <w:tabs>
          <w:tab w:val="right" w:leader="dot" w:pos="9350"/>
        </w:tabs>
      </w:pPr>
      <w:hyperlink w:anchor="_Toc4400057" w:history="1">
        <w:r>
          <w:rPr>
            <w:rStyle w:val="Hyperlink"/>
          </w:rPr>
          <w:t xml:space="preserve">Migrant Endowment and Foundation for the Care of Migrant Poor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_Toc4400057 \h </w:instrText>
        </w:r>
        <w:r>
          <w:rPr>
            <w:webHidden/>
          </w:rPr>
          <w:fldChar w:fldCharType="end"/>
        </w:r>
      </w:hyperlink>
    </w:p>
    <w:p>
      <w:pPr>
        <w:pStyle w:val="TOC2"/>
        <w:tabs>
          <w:tab w:val="right" w:leader="dot" w:pos="9350"/>
        </w:tabs>
      </w:pPr>
      <w:hyperlink w:anchor="_Toc4400058" w:history="1">
        <w:r>
          <w:rPr>
            <w:rStyle w:val="Hyperlink"/>
          </w:rPr>
          <w:t xml:space="preserve">Create a Legacy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_Toc4400058 \h </w:instrText>
        </w:r>
        <w:r>
          <w:rPr>
            <w:webHidden/>
          </w:rPr>
          <w:fldChar w:fldCharType="end"/>
        </w:r>
      </w:hyperlink>
    </w:p>
    <w:p>
      <w:r>
        <w:fldChar w:fldCharType="end"/>
      </w:r>
    </w:p>
    <w:p>
      <w:r>
        <w:br w:type="page"/>
      </w:r>
    </w:p>
    <w:bookmarkStart w:id="5" w:name="_MV3TD_PT8H00M00S_5"/>
    <w:bookmarkEnd w:id="5"/>
    <w:bookmarkEnd w:id="2"/>
    <w:bookmarkEnd w:id="1"/>
    <w:bookmarkStart w:id="6" w:name="_MV3BS_1"/>
    <w:p>
      <w:pPr>
        <w:pStyle w:val="Heading1"/>
      </w:pPr>
      <w:bookmarkStart w:id="45" w:name="_Toc4400046"/>
      <w:bookmarkStart w:id="7" w:name="BRANCH_1"/>
      <w:r>
        <w:rPr/>
        <w:t xml:space="preserve">About</w:t>
      </w:r>
      <w:bookmarkEnd w:id="7"/>
      <w:bookmarkEnd w:id="45"/>
    </w:p>
    <w:bookmarkStart w:id="8" w:name="_MV3TD_PT8H00M00S_8"/>
    <w:bookmarkEnd w:id="8"/>
    <w:bookmarkEnd w:id="6"/>
    <w:bookmarkStart w:id="9" w:name="_MV3BS_2"/>
    <w:p>
      <w:pPr>
        <w:pStyle w:val="Heading1"/>
      </w:pPr>
      <w:bookmarkStart w:id="46" w:name="_Toc4400047"/>
      <w:bookmarkStart w:id="10" w:name="BRANCH_2"/>
      <w:r>
        <w:rPr/>
        <w:t xml:space="preserve">Offices</w:t>
      </w:r>
      <w:bookmarkEnd w:id="10"/>
      <w:bookmarkEnd w:id="46"/>
    </w:p>
    <w:bookmarkStart w:id="11" w:name="_MV3TD_PT8H00M00S_11"/>
    <w:bookmarkEnd w:id="11"/>
    <w:bookmarkEnd w:id="9"/>
    <w:bookmarkStart w:id="12" w:name="_MV3BS_3"/>
    <w:p>
      <w:pPr>
        <w:pStyle w:val="Heading2"/>
      </w:pPr>
      <w:bookmarkStart w:id="47" w:name="_Toc4400048"/>
      <w:bookmarkStart w:id="13" w:name="BRANCH_3"/>
      <w:r>
        <w:rPr/>
        <w:t xml:space="preserve"> Offices &amp; Organizations</w:t>
      </w:r>
      <w:bookmarkEnd w:id="13"/>
      <w:bookmarkEnd w:id="47"/>
    </w:p>
    <w:bookmarkStart w:id="14" w:name="_MV3TD_PT8H00M00S_14"/>
    <w:bookmarkEnd w:id="14"/>
    <w:altChunk r:id="rId14">
      <w:altChunkPr>
        <w:matchSrc w:val="true"/>
      </w:altChunkPr>
    </w:altChunk>
    <w:bookmarkEnd w:id="12"/>
    <w:bookmarkStart w:id="15" w:name="_MV3BS_4"/>
    <w:p>
      <w:pPr>
        <w:pStyle w:val="Heading1"/>
      </w:pPr>
      <w:bookmarkStart w:id="48" w:name="_Toc4400049"/>
      <w:bookmarkStart w:id="16" w:name="BRANCH_4"/>
      <w:r>
        <w:rPr/>
        <w:t xml:space="preserve">Our Bishop</w:t>
      </w:r>
      <w:bookmarkEnd w:id="16"/>
      <w:bookmarkEnd w:id="48"/>
    </w:p>
    <w:bookmarkStart w:id="17" w:name="_MV3TD_PT8H00M00S_17"/>
    <w:bookmarkEnd w:id="17"/>
    <w:bookmarkEnd w:id="15"/>
    <w:bookmarkStart w:id="18" w:name="_MV3BS_5"/>
    <w:p>
      <w:pPr>
        <w:pStyle w:val="Heading1"/>
      </w:pPr>
      <w:bookmarkStart w:id="49" w:name="_Toc4400050"/>
      <w:bookmarkStart w:id="19" w:name="BRANCH_5"/>
      <w:r>
        <w:rPr/>
        <w:t xml:space="preserve">Giving</w:t>
      </w:r>
      <w:bookmarkEnd w:id="19"/>
      <w:bookmarkEnd w:id="49"/>
    </w:p>
    <w:bookmarkStart w:id="20" w:name="_MV3TD_PT8H00M00S_20"/>
    <w:bookmarkEnd w:id="20"/>
    <w:altChunk r:id="rId15">
      <w:altChunkPr>
        <w:matchSrc w:val="true"/>
      </w:altChunkPr>
    </w:altChunk>
    <w:bookmarkEnd w:id="18"/>
    <w:bookmarkStart w:id="21" w:name="_MV3BS_6"/>
    <w:p>
      <w:pPr>
        <w:pStyle w:val="Heading2"/>
      </w:pPr>
      <w:bookmarkStart w:id="50" w:name="_Toc4400051"/>
      <w:bookmarkStart w:id="22" w:name="BRANCH_6"/>
      <w:r>
        <w:rPr/>
        <w:t xml:space="preserve">Catholic Faith Appeal</w:t>
      </w:r>
      <w:bookmarkEnd w:id="22"/>
      <w:bookmarkEnd w:id="50"/>
    </w:p>
    <w:bookmarkStart w:id="23" w:name="_MV3TD_PT8H00M00S_23"/>
    <w:bookmarkEnd w:id="23"/>
    <w:bookmarkEnd w:id="21"/>
    <w:bookmarkStart w:id="24" w:name="_MV3BS_7"/>
    <w:p>
      <w:pPr>
        <w:pStyle w:val="Heading3"/>
      </w:pPr>
      <w:bookmarkStart w:id="51" w:name="_Toc4400052"/>
      <w:bookmarkStart w:id="25" w:name="BRANCH_7"/>
      <w:r>
        <w:rPr/>
        <w:t xml:space="preserve">Giving Stock Option</w:t>
      </w:r>
      <w:bookmarkEnd w:id="25"/>
      <w:bookmarkEnd w:id="51"/>
    </w:p>
    <w:bookmarkStart w:id="26" w:name="_MV3TD_PT8H00M00S_26"/>
    <w:bookmarkEnd w:id="26"/>
    <w:bookmarkEnd w:id="24"/>
    <w:bookmarkStart w:id="27" w:name="_MV3BS_8"/>
    <w:p>
      <w:pPr>
        <w:pStyle w:val="Heading2"/>
      </w:pPr>
      <w:bookmarkStart w:id="52" w:name="_Toc4400053"/>
      <w:bookmarkStart w:id="28" w:name="BRANCH_8"/>
      <w:r>
        <w:rPr/>
        <w:t xml:space="preserve">Unrestricted Gifts</w:t>
      </w:r>
      <w:bookmarkEnd w:id="28"/>
      <w:bookmarkEnd w:id="52"/>
    </w:p>
    <w:bookmarkStart w:id="29" w:name="_MV3TD_PT8H00M00S_29"/>
    <w:bookmarkEnd w:id="29"/>
    <w:bookmarkEnd w:id="27"/>
    <w:bookmarkStart w:id="30" w:name="_MV3BS_9"/>
    <w:p>
      <w:pPr>
        <w:pStyle w:val="Heading2"/>
      </w:pPr>
      <w:bookmarkStart w:id="53" w:name="_Toc4400054"/>
      <w:bookmarkStart w:id="31" w:name="BRANCH_9"/>
      <w:r>
        <w:rPr/>
        <w:t xml:space="preserve">Timothy Fund</w:t>
      </w:r>
      <w:bookmarkEnd w:id="31"/>
      <w:bookmarkEnd w:id="53"/>
    </w:p>
    <w:bookmarkStart w:id="32" w:name="_MV3TD_PT8H00M00S_32"/>
    <w:bookmarkEnd w:id="32"/>
    <w:bookmarkEnd w:id="30"/>
    <w:bookmarkStart w:id="33" w:name="_MV3BS_10"/>
    <w:p>
      <w:pPr>
        <w:pStyle w:val="Heading2"/>
      </w:pPr>
      <w:bookmarkStart w:id="54" w:name="_Toc4400055"/>
      <w:bookmarkStart w:id="34" w:name="BRANCH_10"/>
      <w:r>
        <w:rPr/>
        <w:t xml:space="preserve">TV Mass</w:t>
      </w:r>
      <w:bookmarkEnd w:id="34"/>
      <w:bookmarkEnd w:id="54"/>
    </w:p>
    <w:bookmarkStart w:id="35" w:name="_MV3TD_PT8H00M00S_35"/>
    <w:bookmarkEnd w:id="35"/>
    <w:bookmarkEnd w:id="33"/>
    <w:bookmarkStart w:id="36" w:name="_MV3BS_11"/>
    <w:p>
      <w:pPr>
        <w:pStyle w:val="Heading2"/>
      </w:pPr>
      <w:bookmarkStart w:id="55" w:name="_Toc4400056"/>
      <w:bookmarkStart w:id="37" w:name="BRANCH_11"/>
      <w:r>
        <w:rPr/>
        <w:t xml:space="preserve">Schools and Education</w:t>
      </w:r>
      <w:bookmarkEnd w:id="37"/>
      <w:bookmarkEnd w:id="55"/>
    </w:p>
    <w:bookmarkStart w:id="38" w:name="_MV3TD_PT8H00M00S_38"/>
    <w:bookmarkEnd w:id="38"/>
    <w:bookmarkEnd w:id="36"/>
    <w:bookmarkStart w:id="39" w:name="_MV3BS_12"/>
    <w:p>
      <w:pPr>
        <w:pStyle w:val="Heading2"/>
      </w:pPr>
      <w:bookmarkStart w:id="56" w:name="_Toc4400057"/>
      <w:bookmarkStart w:id="40" w:name="BRANCH_12"/>
      <w:r>
        <w:rPr/>
        <w:t xml:space="preserve">Migrant Endowment and Foundation for the Care of Migrant Poor</w:t>
      </w:r>
      <w:bookmarkEnd w:id="40"/>
      <w:bookmarkEnd w:id="56"/>
    </w:p>
    <w:bookmarkStart w:id="41" w:name="_MV3TD_PT8H00M00S_41"/>
    <w:bookmarkEnd w:id="41"/>
    <w:bookmarkEnd w:id="39"/>
    <w:bookmarkStart w:id="42" w:name="_MV3BS_13"/>
    <w:p>
      <w:pPr>
        <w:pStyle w:val="Heading2"/>
      </w:pPr>
      <w:bookmarkStart w:id="57" w:name="_Toc4400058"/>
      <w:bookmarkStart w:id="43" w:name="BRANCH_13"/>
      <w:r>
        <w:rPr/>
        <w:t xml:space="preserve">Create a Legacy</w:t>
      </w:r>
      <w:bookmarkEnd w:id="43"/>
      <w:bookmarkEnd w:id="57"/>
    </w:p>
    <w:bookmarkStart w:id="44" w:name="_MV3TD_PT8H00M00S_44"/>
    <w:bookmarkEnd w:id="44"/>
    <w:bookmarkEnd w:id="42"/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1DA1" w:rsidRDefault="00A91DA1" w:rsidP="00C85CF0">
      <w:pPr>
        <w:spacing w:after="0" w:line="240" w:lineRule="auto"/>
      </w:pPr>
      <w:r>
        <w:separator/>
      </w:r>
    </w:p>
  </w:endnote>
  <w:endnote w:type="continuationSeparator" w:id="0">
    <w:p w:rsidR="00A91DA1" w:rsidRDefault="00A91DA1" w:rsidP="00C85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5CF0" w:rsidRDefault="00C85CF0">
    <w:pPr>
      <w:pStyle w:val="Footer"/>
      <w:pBdr>
        <w:bottom w:val="single" w:sz="6" w:space="1" w:color="auto"/>
      </w:pBdr>
    </w:pPr>
  </w:p>
  <w:p w:rsidR="00886596" w:rsidRDefault="00A91DA1" w:rsidP="007657C6">
    <w:pPr>
      <w:pStyle w:val="Footer"/>
      <w:jc w:val="center"/>
    </w:pPr>
    <w:sdt>
      <w:sdtPr>
        <w:rPr>
          <w:rFonts w:ascii="Calibri" w:hAnsi="Calibri"/>
          <w:caps/>
          <w:color w:val="2E74B5"/>
        </w:rPr>
        <w:alias w:val="Title"/>
        <w:tag w:val=""/>
        <w:id w:val="153817631"/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7657C6" w:rsidRPr="007657C6">
          <w:rPr>
            <w:rStyle w:val="PlaceholderText"/>
            <w:rFonts w:ascii="Calibri" w:hAnsi="Calibri"/>
            <w:caps/>
            <w:color w:val="2E74B5"/>
          </w:rPr>
          <w:t>[Title]</w:t>
        </w:r>
      </w:sdtContent>
    </w:sdt>
    <w:r w:rsidR="007657C6">
      <w:t xml:space="preserve"> </w:t>
    </w:r>
    <w:r w:rsidR="00AE5846">
      <w:t xml:space="preserve">| </w:t>
    </w:r>
    <w:r w:rsidR="00886596">
      <w:rPr>
        <w:rFonts w:ascii="Calibri" w:hAnsi="Calibri"/>
        <w:caps/>
      </w:rPr>
      <w:fldChar w:fldCharType="begin"/>
    </w:r>
    <w:r w:rsidR="00886596" w:rsidRPr="00886596">
      <w:rPr>
        <w:rFonts w:ascii="Calibri" w:hAnsi="Calibri"/>
        <w:caps/>
      </w:rPr>
      <w:instrText xml:space="preserve"> DATE  \@ "MMMM d, yyyy"  \* MERGEFORMAT </w:instrText>
    </w:r>
    <w:r w:rsidR="00886596">
      <w:rPr>
        <w:rFonts w:ascii="Calibri" w:hAnsi="Calibri"/>
        <w:caps/>
      </w:rPr>
      <w:fldChar w:fldCharType="separate"/>
    </w:r>
    <w:r w:rsidR="00B173D2">
      <w:rPr>
        <w:rFonts w:ascii="Calibri" w:hAnsi="Calibri"/>
        <w:caps/>
        <w:noProof/>
      </w:rPr>
      <w:t>February</w:t>
    </w:r>
    <w:r w:rsidR="00B173D2" w:rsidRPr="00B173D2">
      <w:rPr>
        <w:noProof/>
      </w:rPr>
      <w:t xml:space="preserve"> 17, 2015</w:t>
    </w:r>
    <w:r w:rsidR="00886596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1DA1" w:rsidRDefault="00A91DA1" w:rsidP="00C85CF0">
      <w:pPr>
        <w:spacing w:after="0" w:line="240" w:lineRule="auto"/>
      </w:pPr>
      <w:r>
        <w:separator/>
      </w:r>
    </w:p>
  </w:footnote>
  <w:footnote w:type="continuationSeparator" w:id="0">
    <w:p w:rsidR="00A91DA1" w:rsidRDefault="00A91DA1" w:rsidP="00C85C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64283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>
    <w:nsid w:val="10DE4708"/>
    <w:multiLevelType w:val="hybridMultilevel"/>
    <w:tmpl w:val="F3BABD3E"/>
    <w:lvl w:ilvl="0" w:tplc="8CA4D3A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AD63C3"/>
    <w:multiLevelType w:val="multilevel"/>
    <w:tmpl w:val="92E8453A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5465665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69041695"/>
    <w:multiLevelType w:val="hybridMultilevel"/>
    <w:tmpl w:val="2A74EF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3D2"/>
    <w:rsid w:val="000453E3"/>
    <w:rsid w:val="000531BB"/>
    <w:rsid w:val="000600E6"/>
    <w:rsid w:val="00110819"/>
    <w:rsid w:val="00186491"/>
    <w:rsid w:val="001B62C2"/>
    <w:rsid w:val="0022057B"/>
    <w:rsid w:val="0032178A"/>
    <w:rsid w:val="004214E0"/>
    <w:rsid w:val="0051774C"/>
    <w:rsid w:val="00596FA9"/>
    <w:rsid w:val="00611B0D"/>
    <w:rsid w:val="00663387"/>
    <w:rsid w:val="006764D7"/>
    <w:rsid w:val="007657C6"/>
    <w:rsid w:val="007848D8"/>
    <w:rsid w:val="007A12A3"/>
    <w:rsid w:val="007A7ED2"/>
    <w:rsid w:val="008544B2"/>
    <w:rsid w:val="00856B74"/>
    <w:rsid w:val="00886596"/>
    <w:rsid w:val="00A70546"/>
    <w:rsid w:val="00A91DA1"/>
    <w:rsid w:val="00AB2AA1"/>
    <w:rsid w:val="00AB6B40"/>
    <w:rsid w:val="00AE5846"/>
    <w:rsid w:val="00B13B29"/>
    <w:rsid w:val="00B173D2"/>
    <w:rsid w:val="00BA69E4"/>
    <w:rsid w:val="00BB1C66"/>
    <w:rsid w:val="00BE1118"/>
    <w:rsid w:val="00C53DDD"/>
    <w:rsid w:val="00C85CF0"/>
    <w:rsid w:val="00CF7939"/>
    <w:rsid w:val="00D20AF9"/>
    <w:rsid w:val="00D25274"/>
    <w:rsid w:val="00D35A83"/>
    <w:rsid w:val="00DB36E4"/>
    <w:rsid w:val="00E64889"/>
    <w:rsid w:val="00F706E8"/>
    <w:rsid w:val="00F823B2"/>
    <w:rsid w:val="00F940C3"/>
    <w:rsid w:val="00FA5441"/>
    <w:rsid w:val="00FF2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:updateFields w:val="tru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6491"/>
    <w:rPr>
      <w:sz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173D2"/>
    <w:pPr>
      <w:numPr>
        <w:numId w:val="5"/>
      </w:numPr>
      <w:pBdr>
        <w:bottom w:val="single" w:sz="4" w:space="1" w:color="auto"/>
      </w:pBdr>
      <w:spacing w:before="160"/>
      <w:outlineLvl w:val="0"/>
    </w:pPr>
    <w:rPr>
      <w:rFonts w:cs="Arial"/>
      <w:b/>
      <w:caps/>
      <w:color w:val="2E74B5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173D2"/>
    <w:pPr>
      <w:numPr>
        <w:ilvl w:val="1"/>
        <w:numId w:val="5"/>
      </w:numPr>
      <w:pBdr>
        <w:bottom w:val="single" w:sz="4" w:space="1" w:color="auto"/>
      </w:pBdr>
      <w:spacing w:before="160"/>
      <w:outlineLvl w:val="1"/>
    </w:pPr>
    <w:rPr>
      <w:rFonts w:cs="Arial"/>
      <w:b/>
      <w:caps/>
      <w:color w:val="2E74B5"/>
      <w:sz w:val="27"/>
      <w:szCs w:val="27"/>
    </w:rPr>
  </w:style>
  <w:style w:type="paragraph" w:styleId="Heading3">
    <w:name w:val="heading 3"/>
    <w:basedOn w:val="Heading2"/>
    <w:next w:val="Normal"/>
    <w:link w:val="Heading3Char"/>
    <w:autoRedefine/>
    <w:uiPriority w:val="9"/>
    <w:unhideWhenUsed/>
    <w:qFormat/>
    <w:rsid w:val="00B173D2"/>
    <w:pPr>
      <w:numPr>
        <w:ilvl w:val="2"/>
      </w:numPr>
      <w:outlineLvl w:val="2"/>
    </w:pPr>
    <w:rPr>
      <w:sz w:val="26"/>
    </w:rPr>
  </w:style>
  <w:style w:type="paragraph" w:styleId="Heading4">
    <w:name w:val="heading 4"/>
    <w:basedOn w:val="Heading2"/>
    <w:next w:val="Normal"/>
    <w:link w:val="Heading4Char"/>
    <w:autoRedefine/>
    <w:uiPriority w:val="9"/>
    <w:unhideWhenUsed/>
    <w:qFormat/>
    <w:rsid w:val="00B173D2"/>
    <w:pPr>
      <w:numPr>
        <w:ilvl w:val="3"/>
      </w:numPr>
      <w:outlineLvl w:val="3"/>
    </w:pPr>
    <w:rPr>
      <w:sz w:val="25"/>
    </w:rPr>
  </w:style>
  <w:style w:type="paragraph" w:styleId="Heading5">
    <w:name w:val="heading 5"/>
    <w:basedOn w:val="Heading2"/>
    <w:next w:val="Normal"/>
    <w:link w:val="Heading5Char"/>
    <w:autoRedefine/>
    <w:uiPriority w:val="9"/>
    <w:unhideWhenUsed/>
    <w:qFormat/>
    <w:rsid w:val="00B173D2"/>
    <w:pPr>
      <w:numPr>
        <w:ilvl w:val="4"/>
      </w:numPr>
      <w:outlineLvl w:val="4"/>
    </w:pPr>
    <w:rPr>
      <w:sz w:val="24"/>
    </w:rPr>
  </w:style>
  <w:style w:type="paragraph" w:styleId="Heading6">
    <w:name w:val="heading 6"/>
    <w:basedOn w:val="Heading2"/>
    <w:next w:val="Normal"/>
    <w:link w:val="Heading6Char"/>
    <w:autoRedefine/>
    <w:uiPriority w:val="9"/>
    <w:unhideWhenUsed/>
    <w:qFormat/>
    <w:rsid w:val="00B173D2"/>
    <w:pPr>
      <w:numPr>
        <w:ilvl w:val="5"/>
      </w:numPr>
      <w:outlineLvl w:val="5"/>
    </w:pPr>
    <w:rPr>
      <w:sz w:val="23"/>
    </w:rPr>
  </w:style>
  <w:style w:type="paragraph" w:styleId="Heading7">
    <w:name w:val="heading 7"/>
    <w:basedOn w:val="Normal"/>
    <w:next w:val="Normal"/>
    <w:link w:val="Heading7Char"/>
    <w:autoRedefine/>
    <w:uiPriority w:val="9"/>
    <w:semiHidden/>
    <w:unhideWhenUsed/>
    <w:qFormat/>
    <w:rsid w:val="00B173D2"/>
    <w:pPr>
      <w:keepNext/>
      <w:keepLines/>
      <w:numPr>
        <w:ilvl w:val="6"/>
        <w:numId w:val="5"/>
      </w:numPr>
      <w:pBdr>
        <w:bottom w:val="single" w:sz="4" w:space="1" w:color="auto"/>
      </w:pBdr>
      <w:spacing w:before="160"/>
      <w:outlineLvl w:val="6"/>
    </w:pPr>
    <w:rPr>
      <w:rFonts w:ascii="Calibri" w:eastAsiaTheme="majorEastAsia" w:hAnsi="Calibri" w:cstheme="majorBidi"/>
      <w:b/>
      <w:caps/>
      <w:color w:val="2E74B5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5CF0"/>
    <w:pPr>
      <w:keepNext/>
      <w:keepLines/>
      <w:numPr>
        <w:ilvl w:val="7"/>
        <w:numId w:val="5"/>
      </w:numPr>
      <w:spacing w:before="40" w:after="0"/>
      <w:outlineLvl w:val="7"/>
    </w:pPr>
    <w:rPr>
      <w:rFonts w:asciiTheme="majorHAnsi" w:eastAsiaTheme="majorEastAsia" w:hAnsiTheme="majorHAnsi" w:cstheme="majorBidi"/>
      <w:i/>
      <w:iCs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5CF0"/>
    <w:pPr>
      <w:keepNext/>
      <w:keepLines/>
      <w:numPr>
        <w:ilvl w:val="8"/>
        <w:numId w:val="5"/>
      </w:numPr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85CF0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C85C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5CF0"/>
  </w:style>
  <w:style w:type="paragraph" w:styleId="Footer">
    <w:name w:val="footer"/>
    <w:basedOn w:val="Normal"/>
    <w:link w:val="FooterChar"/>
    <w:uiPriority w:val="99"/>
    <w:unhideWhenUsed/>
    <w:rsid w:val="00C85C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5CF0"/>
  </w:style>
  <w:style w:type="paragraph" w:styleId="NoSpacing">
    <w:name w:val="No Spacing"/>
    <w:link w:val="NoSpacingChar"/>
    <w:uiPriority w:val="1"/>
    <w:qFormat/>
    <w:rsid w:val="00C85CF0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C85CF0"/>
  </w:style>
  <w:style w:type="character" w:customStyle="1" w:styleId="Heading1Char">
    <w:name w:val="Heading 1 Char"/>
    <w:basedOn w:val="DefaultParagraphFont"/>
    <w:link w:val="Heading1"/>
    <w:uiPriority w:val="9"/>
    <w:rsid w:val="00B173D2"/>
    <w:rPr>
      <w:rFonts w:cs="Arial"/>
      <w:b/>
      <w:caps/>
      <w:color w:val="2E74B5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663387"/>
    <w:pPr>
      <w:numPr>
        <w:numId w:val="0"/>
      </w:num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7A12A3"/>
    <w:pPr>
      <w:tabs>
        <w:tab w:val="right" w:leader="dot" w:pos="9350"/>
      </w:tabs>
      <w:spacing w:after="100"/>
    </w:pPr>
    <w:rPr>
      <w:rFonts w:cs="Times New Roman"/>
    </w:rPr>
  </w:style>
  <w:style w:type="paragraph" w:styleId="TOC1">
    <w:name w:val="toc 1"/>
    <w:basedOn w:val="Normal"/>
    <w:next w:val="Normal"/>
    <w:autoRedefine/>
    <w:uiPriority w:val="39"/>
    <w:unhideWhenUsed/>
    <w:rsid w:val="00B173D2"/>
    <w:pPr>
      <w:tabs>
        <w:tab w:val="left" w:pos="1320"/>
        <w:tab w:val="right" w:leader="dot" w:pos="9350"/>
      </w:tabs>
      <w:spacing w:after="100"/>
    </w:pPr>
    <w:rPr>
      <w:rFonts w:cs="Times New Roman"/>
      <w:b/>
    </w:rPr>
  </w:style>
  <w:style w:type="paragraph" w:styleId="TOC3">
    <w:name w:val="toc 3"/>
    <w:basedOn w:val="Normal"/>
    <w:next w:val="Normal"/>
    <w:autoRedefine/>
    <w:uiPriority w:val="39"/>
    <w:unhideWhenUsed/>
    <w:rsid w:val="007A12A3"/>
    <w:pPr>
      <w:tabs>
        <w:tab w:val="right" w:leader="dot" w:pos="9350"/>
      </w:tabs>
      <w:spacing w:after="100"/>
    </w:pPr>
    <w:rPr>
      <w:rFonts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B173D2"/>
    <w:rPr>
      <w:rFonts w:cs="Arial"/>
      <w:b/>
      <w:caps/>
      <w:color w:val="2E74B5"/>
      <w:sz w:val="27"/>
      <w:szCs w:val="27"/>
    </w:rPr>
  </w:style>
  <w:style w:type="character" w:customStyle="1" w:styleId="Heading3Char">
    <w:name w:val="Heading 3 Char"/>
    <w:basedOn w:val="DefaultParagraphFont"/>
    <w:link w:val="Heading3"/>
    <w:uiPriority w:val="9"/>
    <w:rsid w:val="00B173D2"/>
    <w:rPr>
      <w:rFonts w:cs="Arial"/>
      <w:b/>
      <w:caps/>
      <w:color w:val="2E74B5"/>
      <w:sz w:val="26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B173D2"/>
    <w:rPr>
      <w:rFonts w:cs="Arial"/>
      <w:b/>
      <w:caps/>
      <w:color w:val="2E74B5"/>
      <w:sz w:val="25"/>
      <w:szCs w:val="27"/>
    </w:rPr>
  </w:style>
  <w:style w:type="character" w:customStyle="1" w:styleId="Heading5Char">
    <w:name w:val="Heading 5 Char"/>
    <w:basedOn w:val="DefaultParagraphFont"/>
    <w:link w:val="Heading5"/>
    <w:uiPriority w:val="9"/>
    <w:rsid w:val="00B173D2"/>
    <w:rPr>
      <w:rFonts w:cs="Arial"/>
      <w:b/>
      <w:caps/>
      <w:color w:val="2E74B5"/>
      <w:sz w:val="24"/>
      <w:szCs w:val="27"/>
    </w:rPr>
  </w:style>
  <w:style w:type="character" w:customStyle="1" w:styleId="Heading6Char">
    <w:name w:val="Heading 6 Char"/>
    <w:basedOn w:val="DefaultParagraphFont"/>
    <w:link w:val="Heading6"/>
    <w:uiPriority w:val="9"/>
    <w:rsid w:val="00B173D2"/>
    <w:rPr>
      <w:rFonts w:cs="Arial"/>
      <w:b/>
      <w:caps/>
      <w:color w:val="2E74B5"/>
      <w:sz w:val="23"/>
      <w:szCs w:val="27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73D2"/>
    <w:rPr>
      <w:rFonts w:ascii="Calibri" w:eastAsiaTheme="majorEastAsia" w:hAnsi="Calibri" w:cstheme="majorBidi"/>
      <w:b/>
      <w:caps/>
      <w:color w:val="2E74B5"/>
      <w:sz w:val="22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5CF0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5CF0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85CF0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D35A83"/>
    <w:pPr>
      <w:pBdr>
        <w:bottom w:val="single" w:sz="4" w:space="1" w:color="auto"/>
      </w:pBdr>
    </w:pPr>
    <w:rPr>
      <w:rFonts w:ascii="Arial" w:hAnsi="Arial" w:cs="Arial"/>
      <w:b/>
      <w:caps/>
      <w:color w:val="2E74B5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D35A83"/>
    <w:rPr>
      <w:rFonts w:ascii="Arial" w:hAnsi="Arial" w:cs="Arial"/>
      <w:b/>
      <w:caps/>
      <w:color w:val="2E74B5"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5CF0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5CF0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C85CF0"/>
    <w:rPr>
      <w:b/>
      <w:bCs/>
    </w:rPr>
  </w:style>
  <w:style w:type="character" w:styleId="Emphasis">
    <w:name w:val="Emphasis"/>
    <w:basedOn w:val="DefaultParagraphFont"/>
    <w:uiPriority w:val="20"/>
    <w:qFormat/>
    <w:rsid w:val="00C85CF0"/>
    <w:rPr>
      <w:i/>
      <w:i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C85CF0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C85CF0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5CF0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5CF0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C85CF0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C85CF0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C85CF0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C85CF0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C85CF0"/>
    <w:rPr>
      <w:b/>
      <w:bCs/>
      <w:caps w:val="0"/>
      <w:smallCaps/>
      <w:spacing w:val="0"/>
    </w:rPr>
  </w:style>
  <w:style w:type="character" w:styleId="Hyperlink">
    <w:name w:val="Hyperlink"/>
    <w:basedOn w:val="DefaultParagraphFont"/>
    <w:uiPriority w:val="99"/>
    <w:unhideWhenUsed/>
    <w:rsid w:val="007A12A3"/>
    <w:rPr>
      <w:color w:val="0563C1" w:themeColor="hyperlink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7A12A3"/>
    <w:pPr>
      <w:tabs>
        <w:tab w:val="right" w:leader="dot" w:pos="9350"/>
      </w:tabs>
      <w:spacing w:after="100"/>
    </w:pPr>
  </w:style>
  <w:style w:type="paragraph" w:styleId="TOC5">
    <w:name w:val="toc 5"/>
    <w:basedOn w:val="Normal"/>
    <w:next w:val="Normal"/>
    <w:autoRedefine/>
    <w:uiPriority w:val="39"/>
    <w:unhideWhenUsed/>
    <w:rsid w:val="007A12A3"/>
    <w:pPr>
      <w:tabs>
        <w:tab w:val="right" w:leader="dot" w:pos="9350"/>
      </w:tabs>
      <w:spacing w:after="100"/>
    </w:pPr>
  </w:style>
  <w:style w:type="paragraph" w:styleId="TOC6">
    <w:name w:val="toc 6"/>
    <w:basedOn w:val="Normal"/>
    <w:next w:val="Normal"/>
    <w:autoRedefine/>
    <w:uiPriority w:val="39"/>
    <w:unhideWhenUsed/>
    <w:rsid w:val="007A12A3"/>
    <w:pPr>
      <w:tabs>
        <w:tab w:val="right" w:leader="dot" w:pos="9350"/>
      </w:tabs>
      <w:spacing w:after="100"/>
    </w:pPr>
  </w:style>
  <w:style w:type="character" w:styleId="SubtleReference">
    <w:name w:val="Subtle Reference"/>
    <w:basedOn w:val="DefaultParagraphFont"/>
    <w:uiPriority w:val="31"/>
    <w:qFormat/>
    <w:rPr>
      <w:smallCaps/>
      <w:color w:val="C0504D" w:themeColor="accen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2" Type="http://schemas.openxmlformats.org/officeDocument/2006/relationships/comments" Target="comments.xml"/><Relationship Id="rId13" Type="http://schemas.openxmlformats.org/officeDocument/2006/relationships/image" Target="media/pic00001.png"/><Relationship Id="rId14" Type="http://schemas.openxmlformats.org/officeDocument/2006/relationships/aFChunk" Target="/rtf/0978B4CA-9409-491C-A6ED-17671C5CBF2A.rtf"/><Relationship Id="rId15" Type="http://schemas.openxmlformats.org/officeDocument/2006/relationships/aFChunk" Target="/rtf/0258A412-A2B6-41AF-8F10-C1D18EC4E0CD.rtf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BA81CEA765749D895689DC7C38086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01B9F0-8FFB-4E5E-8CFD-F4072DA33DDC}"/>
      </w:docPartPr>
      <w:docPartBody>
        <w:p w:rsidR="00000000" w:rsidRDefault="005A20A1">
          <w:pPr>
            <w:pStyle w:val="8BA81CEA765749D895689DC7C380867D"/>
          </w:pPr>
          <w:r w:rsidRPr="00DB6BAB">
            <w:rPr>
              <w:rStyle w:val="PlaceholderText"/>
            </w:rPr>
            <w:t>HOME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0A1"/>
    <w:rsid w:val="005A2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BA81CEA765749D895689DC7C380867D">
    <w:name w:val="8BA81CEA765749D895689DC7C38086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389058-DABE-47D7-AF33-D682A7785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Mixture - new</Template>
  <TotalTime>2</TotalTime>
  <Pages>2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578</CharactersWithSpaces>
  <SharedDoc>false</SharedDoc>
  <HyperlinksChanged>false</HyperlinksChanged>
  <AppVersion>15.0000</AppVersion>
  <Company>Microsoft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account</cp:lastModifiedBy>
  <cp:revision>1</cp:revision>
  <dc:creator>Laielli, Susan</dc:creator>
  <cp:keywords/>
  <dc:description/>
  <cp:category/>
  <dc:subject/>
  <dc:title>HOME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VEXPORT">
    <vt:lpwstr>Exported from MatchWare MindView</vt:lpwstr>
  </property>
</Properties>
</file>