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A04" w:rsidRDefault="006E36D4">
      <w:pPr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Adult Faith Formation</w:t>
      </w:r>
    </w:p>
    <w:p w:rsidR="006E36D4" w:rsidRDefault="006E36D4">
      <w:pPr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Migrate content over from: </w:t>
      </w:r>
      <w:bookmarkStart w:id="0" w:name="_GoBack"/>
      <w:bookmarkEnd w:id="0"/>
    </w:p>
    <w:p w:rsidR="006E36D4" w:rsidRPr="006E36D4" w:rsidRDefault="006E36D4">
      <w:pPr>
        <w:rPr>
          <w:rFonts w:ascii="Arial Narrow" w:hAnsi="Arial Narrow"/>
          <w:b/>
          <w:sz w:val="28"/>
        </w:rPr>
      </w:pPr>
      <w:hyperlink r:id="rId4" w:history="1">
        <w:r w:rsidRPr="00D40024">
          <w:rPr>
            <w:rStyle w:val="Hyperlink"/>
            <w:rFonts w:ascii="Arial Narrow" w:hAnsi="Arial Narrow"/>
            <w:b/>
            <w:sz w:val="28"/>
          </w:rPr>
          <w:t>http://www.dioceseofscranton.org/holinessandmission/adult-faith-formation/</w:t>
        </w:r>
      </w:hyperlink>
      <w:r>
        <w:rPr>
          <w:rFonts w:ascii="Arial Narrow" w:hAnsi="Arial Narrow"/>
          <w:b/>
          <w:sz w:val="28"/>
        </w:rPr>
        <w:t xml:space="preserve"> </w:t>
      </w:r>
    </w:p>
    <w:sectPr w:rsidR="006E36D4" w:rsidRPr="006E3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D4"/>
    <w:rsid w:val="00554A04"/>
    <w:rsid w:val="006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D9E8"/>
  <w15:chartTrackingRefBased/>
  <w15:docId w15:val="{1119E34B-88C4-46A6-9C89-8D56D4E1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6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oceseofscranton.org/holinessandmission/adult-faith-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Costantino, Dominick</dc:creator>
  <cp:keywords/>
  <dc:description/>
  <cp:lastModifiedBy>Costantino, Dominick</cp:lastModifiedBy>
  <cp:revision>1</cp:revision>
  <dcterms:created xsi:type="dcterms:W3CDTF">2018-11-19T20:10:00Z</dcterms:created>
  <dcterms:modified xsi:type="dcterms:W3CDTF">2018-11-19T20:10:00Z</dcterms:modified>
</cp:coreProperties>
</file>