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8A" w:rsidRDefault="00D67A8A" w:rsidP="00D67A8A">
      <w:pPr>
        <w:ind w:left="180"/>
        <w:contextualSpacing w:val="0"/>
        <w:rPr>
          <w:b/>
          <w:u w:val="single"/>
        </w:rPr>
      </w:pPr>
      <w:r>
        <w:rPr>
          <w:b/>
          <w:u w:val="single"/>
        </w:rPr>
        <w:t>Boards and Councils</w:t>
      </w:r>
      <w:bookmarkStart w:id="0" w:name="_GoBack"/>
      <w:bookmarkEnd w:id="0"/>
    </w:p>
    <w:p w:rsidR="00D67A8A" w:rsidRDefault="00D67A8A" w:rsidP="00D67A8A">
      <w:pPr>
        <w:ind w:left="180"/>
        <w:contextualSpacing w:val="0"/>
        <w:rPr>
          <w:b/>
          <w:u w:val="single"/>
        </w:rPr>
      </w:pPr>
    </w:p>
    <w:p w:rsidR="00D67A8A" w:rsidRDefault="00D67A8A" w:rsidP="00D67A8A">
      <w:pPr>
        <w:ind w:left="180"/>
        <w:contextualSpacing w:val="0"/>
      </w:pPr>
      <w:r w:rsidRPr="00CF4DDB">
        <w:rPr>
          <w:b/>
          <w:u w:val="single"/>
        </w:rPr>
        <w:t>EPISCOPAL COUNCIL</w:t>
      </w:r>
      <w:r>
        <w:rPr>
          <w:b/>
        </w:rPr>
        <w:t xml:space="preserve">:    </w:t>
      </w:r>
      <w:r>
        <w:t xml:space="preserve">Meetings </w:t>
      </w:r>
      <w:proofErr w:type="gramStart"/>
      <w:r>
        <w:t xml:space="preserve">2019  </w:t>
      </w:r>
      <w:r w:rsidRPr="00FB5281">
        <w:rPr>
          <w:b/>
        </w:rPr>
        <w:t>PDF</w:t>
      </w:r>
      <w:proofErr w:type="gramEnd"/>
      <w:r w:rsidRPr="00FB5281">
        <w:rPr>
          <w:b/>
        </w:rPr>
        <w:t xml:space="preserve"> in folder</w:t>
      </w:r>
    </w:p>
    <w:p w:rsidR="00D67A8A" w:rsidRDefault="00D67A8A" w:rsidP="00D67A8A">
      <w:pPr>
        <w:tabs>
          <w:tab w:val="left" w:pos="360"/>
        </w:tabs>
        <w:spacing w:line="240" w:lineRule="auto"/>
        <w:rPr>
          <w:b/>
        </w:rPr>
      </w:pPr>
    </w:p>
    <w:p w:rsidR="00D67A8A" w:rsidRDefault="00D67A8A" w:rsidP="00D67A8A">
      <w:pPr>
        <w:tabs>
          <w:tab w:val="left" w:pos="360"/>
        </w:tabs>
        <w:spacing w:line="240" w:lineRule="auto"/>
        <w:ind w:left="180"/>
      </w:pPr>
      <w:r w:rsidRPr="00BD6F11">
        <w:t xml:space="preserve">Most </w:t>
      </w:r>
      <w:r>
        <w:t>Reverend Joseph C. Bambera, D.D., J.C.L. – Bishop of Scranton</w:t>
      </w:r>
    </w:p>
    <w:p w:rsidR="00D67A8A" w:rsidRDefault="00D67A8A" w:rsidP="00D67A8A">
      <w:pPr>
        <w:tabs>
          <w:tab w:val="left" w:pos="360"/>
        </w:tabs>
        <w:spacing w:line="240" w:lineRule="auto"/>
        <w:ind w:left="180"/>
      </w:pPr>
      <w:r>
        <w:t>Monsignor Thomas M. Muldowney, V.G. – Vicar General and Moderator of the Curia</w:t>
      </w:r>
    </w:p>
    <w:p w:rsidR="00D67A8A" w:rsidRPr="00BD6F11" w:rsidRDefault="00D67A8A" w:rsidP="00D67A8A">
      <w:pPr>
        <w:tabs>
          <w:tab w:val="left" w:pos="360"/>
        </w:tabs>
        <w:spacing w:line="240" w:lineRule="auto"/>
        <w:ind w:left="180"/>
      </w:pPr>
      <w:r>
        <w:t>Reverend Jeffrey J. Walsh, V.E. – Vicar for Clergy</w:t>
      </w:r>
    </w:p>
    <w:p w:rsidR="00D67A8A" w:rsidRPr="00BD6F11" w:rsidRDefault="00D67A8A" w:rsidP="00D67A8A">
      <w:pPr>
        <w:ind w:left="180"/>
      </w:pPr>
      <w:r w:rsidRPr="00BD6F11">
        <w:t>Reverend Cyril Edwards, V.E., Regional Vicar</w:t>
      </w:r>
    </w:p>
    <w:p w:rsidR="00D67A8A" w:rsidRPr="00BD6F11" w:rsidRDefault="00D67A8A" w:rsidP="00D67A8A">
      <w:pPr>
        <w:ind w:left="180"/>
        <w:contextualSpacing w:val="0"/>
      </w:pPr>
      <w:r w:rsidRPr="00BD6F11">
        <w:t>Reverend John Polednak, V.E., Regional Vicar</w:t>
      </w:r>
    </w:p>
    <w:p w:rsidR="00D67A8A" w:rsidRPr="00BD6F11" w:rsidRDefault="00D67A8A" w:rsidP="00D67A8A">
      <w:pPr>
        <w:ind w:left="180"/>
        <w:contextualSpacing w:val="0"/>
      </w:pPr>
      <w:r w:rsidRPr="00BD6F11">
        <w:t>Reverend Richard Czachor, V.E., Regional Vicar</w:t>
      </w:r>
    </w:p>
    <w:p w:rsidR="00D67A8A" w:rsidRDefault="00D67A8A" w:rsidP="00D67A8A">
      <w:pPr>
        <w:ind w:left="180"/>
        <w:contextualSpacing w:val="0"/>
      </w:pPr>
      <w:r w:rsidRPr="00BD6F11">
        <w:t>Reverend Glenn McCreary, V.E., Regional Vicar</w:t>
      </w:r>
    </w:p>
    <w:p w:rsidR="00D67A8A" w:rsidRDefault="00D67A8A" w:rsidP="00D67A8A">
      <w:pPr>
        <w:ind w:left="180"/>
        <w:contextualSpacing w:val="0"/>
      </w:pPr>
      <w:r>
        <w:t xml:space="preserve">Mrs. Catherine </w:t>
      </w:r>
      <w:proofErr w:type="spellStart"/>
      <w:r>
        <w:t>Jantsch</w:t>
      </w:r>
      <w:proofErr w:type="spellEnd"/>
      <w:r>
        <w:t xml:space="preserve"> Butel – Secretary for Parish Life</w:t>
      </w:r>
    </w:p>
    <w:p w:rsidR="00D67A8A" w:rsidRDefault="00D67A8A" w:rsidP="00D67A8A">
      <w:pPr>
        <w:ind w:left="180"/>
        <w:contextualSpacing w:val="0"/>
      </w:pPr>
    </w:p>
    <w:p w:rsidR="00D67A8A" w:rsidRDefault="00D67A8A" w:rsidP="00D67A8A">
      <w:pPr>
        <w:ind w:left="180"/>
        <w:contextualSpacing w:val="0"/>
      </w:pPr>
    </w:p>
    <w:p w:rsidR="00D67A8A" w:rsidRDefault="00D67A8A" w:rsidP="00D67A8A">
      <w:pPr>
        <w:ind w:left="180"/>
        <w:contextualSpacing w:val="0"/>
      </w:pPr>
      <w:r>
        <w:rPr>
          <w:b/>
          <w:u w:val="single"/>
        </w:rPr>
        <w:t>PRESBYTERAL COUNCIL</w:t>
      </w:r>
      <w:r>
        <w:t xml:space="preserve">:  Meetings 2018-2019   </w:t>
      </w:r>
      <w:r w:rsidRPr="00FB5281">
        <w:rPr>
          <w:b/>
        </w:rPr>
        <w:t>PDF in folder</w:t>
      </w:r>
    </w:p>
    <w:p w:rsidR="00D67A8A" w:rsidRDefault="00D67A8A" w:rsidP="00D67A8A">
      <w:pPr>
        <w:ind w:left="180"/>
        <w:contextualSpacing w:val="0"/>
      </w:pPr>
      <w:r>
        <w:t>Most Reverend Joseph C. Bambera, D.D., J.C.L.</w:t>
      </w:r>
    </w:p>
    <w:p w:rsidR="00D67A8A" w:rsidRDefault="00D67A8A" w:rsidP="00D67A8A">
      <w:pPr>
        <w:ind w:left="180"/>
        <w:contextualSpacing w:val="0"/>
      </w:pPr>
      <w:r>
        <w:t>Monsignor Thomas M. Muldowney, V.G.</w:t>
      </w:r>
    </w:p>
    <w:p w:rsidR="00D67A8A" w:rsidRDefault="00D67A8A" w:rsidP="00D67A8A">
      <w:pPr>
        <w:ind w:left="180"/>
        <w:contextualSpacing w:val="0"/>
      </w:pPr>
      <w:r>
        <w:t>Reverend John V. Polednak, V.E.</w:t>
      </w:r>
    </w:p>
    <w:p w:rsidR="00D67A8A" w:rsidRDefault="00D67A8A" w:rsidP="00D67A8A">
      <w:pPr>
        <w:ind w:left="180"/>
        <w:contextualSpacing w:val="0"/>
      </w:pPr>
      <w:r>
        <w:t>Reverend Richard E. Czachor, V.E.</w:t>
      </w:r>
    </w:p>
    <w:p w:rsidR="00D67A8A" w:rsidRDefault="00D67A8A" w:rsidP="00D67A8A">
      <w:pPr>
        <w:ind w:left="180"/>
        <w:contextualSpacing w:val="0"/>
      </w:pPr>
      <w:r>
        <w:t>Reverend Glenn E. McCreary, V.E.</w:t>
      </w:r>
    </w:p>
    <w:p w:rsidR="00D67A8A" w:rsidRDefault="00D67A8A" w:rsidP="00D67A8A">
      <w:pPr>
        <w:ind w:left="180"/>
        <w:contextualSpacing w:val="0"/>
      </w:pPr>
      <w:r>
        <w:t>Reverend Jeffrey J. Walsh, V.E.</w:t>
      </w:r>
    </w:p>
    <w:p w:rsidR="00D67A8A" w:rsidRDefault="00D67A8A" w:rsidP="00D67A8A">
      <w:pPr>
        <w:ind w:left="180"/>
        <w:contextualSpacing w:val="0"/>
      </w:pPr>
      <w:r>
        <w:t>Reverend Richard J. Cirba</w:t>
      </w:r>
    </w:p>
    <w:p w:rsidR="00D67A8A" w:rsidRDefault="00D67A8A" w:rsidP="00D67A8A">
      <w:pPr>
        <w:ind w:left="180"/>
        <w:contextualSpacing w:val="0"/>
      </w:pPr>
      <w:r>
        <w:t>Reverend John M. Lapera</w:t>
      </w:r>
    </w:p>
    <w:p w:rsidR="00D67A8A" w:rsidRDefault="00D67A8A" w:rsidP="00D67A8A">
      <w:pPr>
        <w:ind w:left="180"/>
        <w:contextualSpacing w:val="0"/>
      </w:pPr>
      <w:r>
        <w:t>Reverend Richard J. Polmounter</w:t>
      </w:r>
    </w:p>
    <w:p w:rsidR="00D67A8A" w:rsidRDefault="00D67A8A" w:rsidP="00D67A8A">
      <w:pPr>
        <w:ind w:left="180"/>
        <w:contextualSpacing w:val="0"/>
      </w:pPr>
      <w:r>
        <w:t>Reverend Brian J.T. Clarke</w:t>
      </w:r>
    </w:p>
    <w:p w:rsidR="00D67A8A" w:rsidRDefault="00D67A8A" w:rsidP="00D67A8A">
      <w:pPr>
        <w:ind w:left="180"/>
        <w:contextualSpacing w:val="0"/>
      </w:pPr>
      <w:r>
        <w:t>Reverend Gregory A. Reichlen</w:t>
      </w:r>
    </w:p>
    <w:p w:rsidR="00D67A8A" w:rsidRDefault="00D67A8A" w:rsidP="00D67A8A">
      <w:pPr>
        <w:ind w:left="180"/>
        <w:contextualSpacing w:val="0"/>
      </w:pPr>
      <w:r>
        <w:t>Reverend Cyril D. Edwards</w:t>
      </w:r>
    </w:p>
    <w:p w:rsidR="00D67A8A" w:rsidRDefault="00D67A8A" w:rsidP="00D67A8A">
      <w:pPr>
        <w:ind w:left="180"/>
        <w:contextualSpacing w:val="0"/>
      </w:pPr>
      <w:r>
        <w:t>Reverend Robert J. Simon</w:t>
      </w:r>
    </w:p>
    <w:p w:rsidR="00D67A8A" w:rsidRDefault="00D67A8A" w:rsidP="00D67A8A">
      <w:pPr>
        <w:ind w:left="180"/>
        <w:contextualSpacing w:val="0"/>
      </w:pPr>
      <w:r>
        <w:t>Monsignor Neil J. Van Loon</w:t>
      </w:r>
    </w:p>
    <w:p w:rsidR="00D67A8A" w:rsidRDefault="00D67A8A" w:rsidP="00D67A8A">
      <w:pPr>
        <w:ind w:left="180"/>
        <w:contextualSpacing w:val="0"/>
      </w:pPr>
      <w:r>
        <w:t>Reverend Michael M. Bryant</w:t>
      </w:r>
    </w:p>
    <w:p w:rsidR="00D67A8A" w:rsidRDefault="00D67A8A" w:rsidP="00D67A8A">
      <w:pPr>
        <w:ind w:left="180"/>
        <w:contextualSpacing w:val="0"/>
      </w:pPr>
      <w:r>
        <w:t>Reverend John S. Terry</w:t>
      </w:r>
    </w:p>
    <w:p w:rsidR="00D67A8A" w:rsidRDefault="00D67A8A" w:rsidP="00D67A8A">
      <w:pPr>
        <w:ind w:left="180"/>
        <w:contextualSpacing w:val="0"/>
      </w:pPr>
      <w:r>
        <w:t>Reverend Samuel J. Ferretti</w:t>
      </w:r>
    </w:p>
    <w:p w:rsidR="00D67A8A" w:rsidRDefault="00D67A8A" w:rsidP="00D67A8A">
      <w:pPr>
        <w:ind w:left="180"/>
        <w:contextualSpacing w:val="0"/>
      </w:pPr>
      <w:r>
        <w:t>Reverend Edward L. Michelini</w:t>
      </w:r>
    </w:p>
    <w:p w:rsidR="00D67A8A" w:rsidRDefault="00D67A8A" w:rsidP="00D67A8A">
      <w:pPr>
        <w:ind w:left="180"/>
        <w:contextualSpacing w:val="0"/>
      </w:pPr>
      <w:r>
        <w:t>Reverend Andrew S. Hvozdovic</w:t>
      </w:r>
    </w:p>
    <w:p w:rsidR="00D67A8A" w:rsidRDefault="00D67A8A" w:rsidP="00D67A8A">
      <w:pPr>
        <w:ind w:left="180"/>
        <w:contextualSpacing w:val="0"/>
      </w:pPr>
      <w:r>
        <w:t>Monsignor Michael J. Delaney</w:t>
      </w:r>
    </w:p>
    <w:p w:rsidR="00D67A8A" w:rsidRDefault="00D67A8A" w:rsidP="00D67A8A">
      <w:pPr>
        <w:ind w:left="180"/>
        <w:contextualSpacing w:val="0"/>
      </w:pPr>
      <w:r>
        <w:t>Reverend Gerard M. McGlone</w:t>
      </w:r>
    </w:p>
    <w:p w:rsidR="00D67A8A" w:rsidRDefault="00D67A8A" w:rsidP="00D67A8A">
      <w:pPr>
        <w:ind w:left="180"/>
        <w:contextualSpacing w:val="0"/>
      </w:pPr>
      <w:r>
        <w:t>Reverend Gregory F. Loughney</w:t>
      </w:r>
    </w:p>
    <w:p w:rsidR="00D67A8A" w:rsidRDefault="00D67A8A" w:rsidP="00D67A8A">
      <w:pPr>
        <w:ind w:left="180"/>
        <w:contextualSpacing w:val="0"/>
      </w:pPr>
      <w:r>
        <w:t>Reverend William J. Langan</w:t>
      </w:r>
    </w:p>
    <w:p w:rsidR="00D67A8A" w:rsidRDefault="00D67A8A" w:rsidP="00D67A8A">
      <w:pPr>
        <w:ind w:left="180"/>
        <w:contextualSpacing w:val="0"/>
      </w:pPr>
      <w:r>
        <w:t>Reverend Louis T. Kaminski</w:t>
      </w:r>
    </w:p>
    <w:p w:rsidR="00D67A8A" w:rsidRDefault="00D67A8A" w:rsidP="00D67A8A">
      <w:pPr>
        <w:ind w:left="180"/>
        <w:contextualSpacing w:val="0"/>
      </w:pPr>
      <w:r>
        <w:t>Reverend James J. Walsh</w:t>
      </w:r>
    </w:p>
    <w:p w:rsidR="00D67A8A" w:rsidRDefault="00D67A8A" w:rsidP="00D67A8A">
      <w:pPr>
        <w:ind w:left="180"/>
        <w:contextualSpacing w:val="0"/>
      </w:pPr>
      <w:r>
        <w:t>Monsignor John J. Bendik</w:t>
      </w:r>
    </w:p>
    <w:p w:rsidR="00D67A8A" w:rsidRDefault="00D67A8A" w:rsidP="00D67A8A">
      <w:pPr>
        <w:ind w:left="180"/>
        <w:contextualSpacing w:val="0"/>
      </w:pPr>
      <w:r>
        <w:t xml:space="preserve">Reverend Eugene A. Nolan, S.J. </w:t>
      </w:r>
    </w:p>
    <w:p w:rsidR="00D67A8A" w:rsidRDefault="00D67A8A" w:rsidP="00D67A8A">
      <w:pPr>
        <w:ind w:left="180"/>
        <w:contextualSpacing w:val="0"/>
      </w:pPr>
      <w:r>
        <w:t>Reverend Joseph G. Elston</w:t>
      </w:r>
    </w:p>
    <w:p w:rsidR="00D67A8A" w:rsidRDefault="00D67A8A" w:rsidP="00D67A8A">
      <w:pPr>
        <w:ind w:left="180"/>
        <w:contextualSpacing w:val="0"/>
      </w:pPr>
    </w:p>
    <w:p w:rsidR="00D67A8A" w:rsidRDefault="00D67A8A" w:rsidP="00D67A8A">
      <w:pPr>
        <w:ind w:left="180"/>
        <w:contextualSpacing w:val="0"/>
      </w:pPr>
      <w:r>
        <w:rPr>
          <w:b/>
          <w:u w:val="single"/>
        </w:rPr>
        <w:t>PRIESTS PERSONNEL BOARD</w:t>
      </w:r>
      <w:r>
        <w:t xml:space="preserve">:  Meetings 2018-2019 (To </w:t>
      </w:r>
      <w:proofErr w:type="gramStart"/>
      <w:r>
        <w:t>Be Announced</w:t>
      </w:r>
      <w:proofErr w:type="gramEnd"/>
      <w:r>
        <w:t>)</w:t>
      </w:r>
    </w:p>
    <w:p w:rsidR="00D67A8A" w:rsidRDefault="00D67A8A" w:rsidP="00D67A8A">
      <w:pPr>
        <w:ind w:left="180"/>
        <w:contextualSpacing w:val="0"/>
      </w:pPr>
      <w:r>
        <w:lastRenderedPageBreak/>
        <w:t>Reverend Jeffrey J. Walsh, V.E.</w:t>
      </w:r>
    </w:p>
    <w:p w:rsidR="00D67A8A" w:rsidRDefault="00D67A8A" w:rsidP="00D67A8A">
      <w:pPr>
        <w:ind w:left="180"/>
        <w:contextualSpacing w:val="0"/>
      </w:pPr>
      <w:r>
        <w:t>Reverend Michael Quinnan</w:t>
      </w:r>
    </w:p>
    <w:p w:rsidR="00D67A8A" w:rsidRDefault="00D67A8A" w:rsidP="00D67A8A">
      <w:pPr>
        <w:ind w:left="180"/>
        <w:contextualSpacing w:val="0"/>
      </w:pPr>
      <w:r>
        <w:t>Reverend Joseph Verespy</w:t>
      </w:r>
    </w:p>
    <w:p w:rsidR="00D67A8A" w:rsidRDefault="00D67A8A" w:rsidP="00D67A8A">
      <w:pPr>
        <w:ind w:left="180"/>
        <w:contextualSpacing w:val="0"/>
      </w:pPr>
      <w:r>
        <w:t>Reverend Gregory A. Reichlen</w:t>
      </w:r>
    </w:p>
    <w:p w:rsidR="00D67A8A" w:rsidRDefault="00D67A8A" w:rsidP="00D67A8A">
      <w:pPr>
        <w:ind w:left="180"/>
        <w:contextualSpacing w:val="0"/>
      </w:pPr>
      <w:r>
        <w:t>Reverend Richard Cirba</w:t>
      </w:r>
    </w:p>
    <w:p w:rsidR="00D67A8A" w:rsidRDefault="00D67A8A" w:rsidP="00D67A8A">
      <w:pPr>
        <w:ind w:left="180"/>
        <w:contextualSpacing w:val="0"/>
      </w:pPr>
      <w:r>
        <w:t>Monsignor Neil Van Loon</w:t>
      </w:r>
    </w:p>
    <w:p w:rsidR="00D67A8A" w:rsidRDefault="00D67A8A" w:rsidP="00D67A8A">
      <w:pPr>
        <w:ind w:left="180"/>
        <w:contextualSpacing w:val="0"/>
      </w:pPr>
      <w:r>
        <w:t>Reverend John S. Terry</w:t>
      </w:r>
    </w:p>
    <w:p w:rsidR="0070164E" w:rsidRDefault="0070164E"/>
    <w:sectPr w:rsidR="00701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8A"/>
    <w:rsid w:val="0070164E"/>
    <w:rsid w:val="00D6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3C8A7"/>
  <w15:chartTrackingRefBased/>
  <w15:docId w15:val="{33462EB7-EB70-4C2D-A32C-BC8F36F7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67A8A"/>
    <w:pPr>
      <w:spacing w:after="0" w:line="276" w:lineRule="auto"/>
      <w:contextualSpacing/>
    </w:pPr>
    <w:rPr>
      <w:rFonts w:ascii="Times New Roman" w:eastAsia="Times New Roman" w:hAnsi="Times New Roman" w:cs="Times New Roman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Stancheski, Gayle M.</dc:creator>
  <cp:keywords/>
  <dc:description/>
  <cp:lastModifiedBy>Stancheski, Gayle M.</cp:lastModifiedBy>
  <cp:revision>1</cp:revision>
  <dcterms:created xsi:type="dcterms:W3CDTF">2018-11-19T20:10:00Z</dcterms:created>
  <dcterms:modified xsi:type="dcterms:W3CDTF">2018-11-19T20:11:00Z</dcterms:modified>
</cp:coreProperties>
</file>