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B7" w:rsidRDefault="00CE5FB7" w:rsidP="00CE5FB7">
      <w:pPr>
        <w:jc w:val="center"/>
        <w:rPr>
          <w:b/>
        </w:rPr>
      </w:pPr>
      <w:r w:rsidRPr="000F0267">
        <w:rPr>
          <w:b/>
        </w:rPr>
        <w:t>CTV: Catholic Television</w:t>
      </w:r>
    </w:p>
    <w:p w:rsidR="00CE5FB7" w:rsidRPr="000F0267" w:rsidRDefault="00CE5FB7" w:rsidP="00CE5FB7">
      <w:pPr>
        <w:jc w:val="center"/>
        <w:rPr>
          <w:b/>
        </w:rPr>
      </w:pPr>
    </w:p>
    <w:p w:rsidR="00BD6DF8" w:rsidRDefault="00CE5FB7" w:rsidP="00BD6DF8">
      <w:r w:rsidRPr="00CE42E3">
        <w:t>CTV: Catholic Television</w:t>
      </w:r>
      <w:r>
        <w:t xml:space="preserve"> broadcasts 24 hours a day and is carried on 7 cable systems covering most of the Diocese and 250,000 potential households</w:t>
      </w:r>
      <w:r w:rsidRPr="00054A3C">
        <w:t xml:space="preserve">: </w:t>
      </w:r>
    </w:p>
    <w:p w:rsidR="00BD6DF8" w:rsidRDefault="00BD6DF8" w:rsidP="00BD6DF8">
      <w:pPr>
        <w:pStyle w:val="ListParagraph"/>
        <w:numPr>
          <w:ilvl w:val="0"/>
          <w:numId w:val="1"/>
        </w:numPr>
      </w:pPr>
      <w:r>
        <w:t xml:space="preserve">Comcast, </w:t>
      </w:r>
      <w:r w:rsidR="00CE5FB7" w:rsidRPr="00054A3C">
        <w:t>Scranton/Dallas/Dunmore (</w:t>
      </w:r>
      <w:r>
        <w:t xml:space="preserve">channel </w:t>
      </w:r>
      <w:r w:rsidR="00CE5FB7" w:rsidRPr="00054A3C">
        <w:t xml:space="preserve">12); </w:t>
      </w:r>
    </w:p>
    <w:p w:rsidR="00BD6DF8" w:rsidRDefault="00CE5FB7" w:rsidP="00BD6DF8">
      <w:pPr>
        <w:pStyle w:val="ListParagraph"/>
        <w:numPr>
          <w:ilvl w:val="0"/>
          <w:numId w:val="1"/>
        </w:numPr>
      </w:pPr>
      <w:r w:rsidRPr="00054A3C">
        <w:t>Service Electric Cable TV, Wilkes-Barre (</w:t>
      </w:r>
      <w:r w:rsidR="00BD6DF8">
        <w:t xml:space="preserve">channel </w:t>
      </w:r>
      <w:r w:rsidRPr="00054A3C">
        <w:t xml:space="preserve">18); </w:t>
      </w:r>
    </w:p>
    <w:p w:rsidR="00BD6DF8" w:rsidRPr="00BD6DF8" w:rsidRDefault="00CE5FB7" w:rsidP="00BD6DF8">
      <w:pPr>
        <w:pStyle w:val="ListParagraph"/>
        <w:numPr>
          <w:ilvl w:val="0"/>
          <w:numId w:val="1"/>
        </w:numPr>
      </w:pPr>
      <w:r w:rsidRPr="00054A3C">
        <w:t xml:space="preserve">Service Electric Cablevision, Hazleton </w:t>
      </w:r>
      <w:r>
        <w:t>(</w:t>
      </w:r>
      <w:r w:rsidR="00BD6DF8">
        <w:t xml:space="preserve">channel </w:t>
      </w:r>
      <w:r w:rsidRPr="00191F50">
        <w:t>97);</w:t>
      </w:r>
      <w:r w:rsidRPr="00BD6DF8">
        <w:rPr>
          <w:color w:val="C45911" w:themeColor="accent2" w:themeShade="BF"/>
        </w:rPr>
        <w:t xml:space="preserve"> </w:t>
      </w:r>
    </w:p>
    <w:p w:rsidR="00BD6DF8" w:rsidRPr="00BD6DF8" w:rsidRDefault="00CE5FB7" w:rsidP="00BD6DF8">
      <w:pPr>
        <w:pStyle w:val="ListParagraph"/>
        <w:numPr>
          <w:ilvl w:val="0"/>
          <w:numId w:val="1"/>
        </w:numPr>
      </w:pPr>
      <w:proofErr w:type="spellStart"/>
      <w:r w:rsidRPr="00054A3C">
        <w:t>Metrocast</w:t>
      </w:r>
      <w:proofErr w:type="spellEnd"/>
      <w:r w:rsidRPr="00054A3C">
        <w:t xml:space="preserve"> Cable, Berwick </w:t>
      </w:r>
      <w:r>
        <w:t>(</w:t>
      </w:r>
      <w:r w:rsidR="00BD6DF8">
        <w:t xml:space="preserve">channel </w:t>
      </w:r>
      <w:r w:rsidRPr="00191F50">
        <w:t>20</w:t>
      </w:r>
      <w:r>
        <w:t>)</w:t>
      </w:r>
      <w:r w:rsidRPr="00191F50">
        <w:t>;</w:t>
      </w:r>
      <w:r w:rsidRPr="00BD6DF8">
        <w:rPr>
          <w:color w:val="C45911" w:themeColor="accent2" w:themeShade="BF"/>
        </w:rPr>
        <w:t xml:space="preserve">  </w:t>
      </w:r>
    </w:p>
    <w:p w:rsidR="00BD6DF8" w:rsidRDefault="00CE5FB7" w:rsidP="00BD6DF8">
      <w:pPr>
        <w:pStyle w:val="ListParagraph"/>
        <w:numPr>
          <w:ilvl w:val="0"/>
          <w:numId w:val="1"/>
        </w:numPr>
      </w:pPr>
      <w:r w:rsidRPr="00054A3C">
        <w:t>Adams Cable Service, Carbondale (</w:t>
      </w:r>
      <w:r w:rsidR="00BD6DF8">
        <w:t xml:space="preserve">channel </w:t>
      </w:r>
      <w:r w:rsidRPr="00054A3C">
        <w:t>16);</w:t>
      </w:r>
      <w:r>
        <w:t xml:space="preserve"> </w:t>
      </w:r>
    </w:p>
    <w:p w:rsidR="00BD6DF8" w:rsidRDefault="00BD6DF8" w:rsidP="00BD6DF8">
      <w:pPr>
        <w:pStyle w:val="ListParagraph"/>
        <w:numPr>
          <w:ilvl w:val="0"/>
          <w:numId w:val="1"/>
        </w:numPr>
      </w:pPr>
      <w:r>
        <w:t xml:space="preserve">Comcast, </w:t>
      </w:r>
      <w:r w:rsidR="00CE5FB7">
        <w:t>Williamsport (</w:t>
      </w:r>
      <w:r>
        <w:t xml:space="preserve">channel </w:t>
      </w:r>
      <w:r w:rsidR="00CE5FB7">
        <w:t>16).</w:t>
      </w:r>
    </w:p>
    <w:p w:rsidR="00BD6DF8" w:rsidRDefault="00BD6DF8" w:rsidP="00BD6DF8">
      <w:pPr>
        <w:ind w:left="360"/>
      </w:pPr>
    </w:p>
    <w:p w:rsidR="00CE5FB7" w:rsidRDefault="00CE5FB7" w:rsidP="00BD6DF8">
      <w:pPr>
        <w:ind w:left="360"/>
      </w:pPr>
      <w:r>
        <w:t xml:space="preserve">CTV </w:t>
      </w:r>
      <w:r w:rsidRPr="000F0267">
        <w:t xml:space="preserve">broadcasts </w:t>
      </w:r>
      <w:r>
        <w:t xml:space="preserve">the </w:t>
      </w:r>
      <w:r w:rsidRPr="000F0267">
        <w:t xml:space="preserve">Live Daily Mass from </w:t>
      </w:r>
      <w:r>
        <w:t xml:space="preserve">the </w:t>
      </w:r>
      <w:r w:rsidRPr="000F0267">
        <w:t>Cathedral</w:t>
      </w:r>
      <w:r>
        <w:t xml:space="preserve"> of Saint Peter</w:t>
      </w:r>
      <w:r w:rsidRPr="000F0267">
        <w:t xml:space="preserve"> Monday through Friday, allowing many people who can’t get to church to participate in the liturgy. We also air a Sunday Mass. We produce </w:t>
      </w:r>
      <w:r w:rsidRPr="00BD6DF8">
        <w:rPr>
          <w:b/>
        </w:rPr>
        <w:t>“Our Faith, Our Diocese,”</w:t>
      </w:r>
      <w:r w:rsidRPr="000F0267">
        <w:t xml:space="preserve"> a monthly program that includes interviews, coverage of diocesan events and ministries, previews of upcoming activities, catechesis on the faith, and other segments.</w:t>
      </w:r>
      <w:r w:rsidRPr="00846D1F">
        <w:t xml:space="preserve"> </w:t>
      </w:r>
      <w:r>
        <w:t>Other programming from EWTN, including events from the Vatican, airs on CTV.</w:t>
      </w:r>
    </w:p>
    <w:p w:rsidR="00CE5FB7" w:rsidRDefault="00CE5FB7" w:rsidP="00CE5FB7"/>
    <w:p w:rsidR="00BD6DF8" w:rsidRDefault="00BD6DF8" w:rsidP="00CE5FB7">
      <w:r>
        <w:t xml:space="preserve">Can we do circle buttons for the links below?  Images of TVs, towers, broadcast symbols, etc. (see </w:t>
      </w:r>
      <w:r w:rsidRPr="00BD6DF8">
        <w:t>http://chittagongit.com/icon/broadcasting-icon-0.html</w:t>
      </w:r>
      <w:r>
        <w:t>)</w:t>
      </w:r>
    </w:p>
    <w:p w:rsidR="00BD6DF8" w:rsidRDefault="00BD6DF8" w:rsidP="00CE5FB7"/>
    <w:p w:rsidR="00CE5FB7" w:rsidRPr="006A37C2" w:rsidRDefault="00CE5FB7" w:rsidP="00CE5FB7">
      <w:pPr>
        <w:shd w:val="clear" w:color="auto" w:fill="FFFFFF"/>
        <w:spacing w:after="225"/>
        <w:textAlignment w:val="baseline"/>
        <w:rPr>
          <w:rFonts w:ascii="Helvetica" w:hAnsi="Helvetica" w:cs="Helvetica"/>
          <w:b/>
          <w:color w:val="333333"/>
          <w:spacing w:val="6"/>
          <w:sz w:val="18"/>
          <w:szCs w:val="18"/>
        </w:rPr>
      </w:pPr>
      <w:r w:rsidRPr="0080688B">
        <w:rPr>
          <w:rFonts w:ascii="Helvetica" w:hAnsi="Helvetica" w:cs="Helvetica"/>
          <w:b/>
          <w:color w:val="333333"/>
          <w:spacing w:val="6"/>
          <w:sz w:val="18"/>
          <w:szCs w:val="18"/>
          <w:u w:val="single"/>
        </w:rPr>
        <w:t>The Daily Mass</w:t>
      </w:r>
      <w:r w:rsidR="00BD6DF8">
        <w:rPr>
          <w:rFonts w:ascii="Helvetica" w:hAnsi="Helvetica" w:cs="Helvetica"/>
          <w:b/>
          <w:color w:val="333333"/>
          <w:spacing w:val="6"/>
          <w:sz w:val="18"/>
          <w:szCs w:val="18"/>
        </w:rPr>
        <w:t xml:space="preserve"> – new page – content from </w:t>
      </w:r>
      <w:r w:rsidR="00BD6DF8" w:rsidRPr="00BD6DF8">
        <w:rPr>
          <w:rFonts w:ascii="Helvetica" w:hAnsi="Helvetica" w:cs="Helvetica"/>
          <w:b/>
          <w:i/>
          <w:color w:val="333333"/>
          <w:spacing w:val="6"/>
          <w:sz w:val="18"/>
          <w:szCs w:val="18"/>
        </w:rPr>
        <w:t>The Daily Mass</w:t>
      </w:r>
      <w:r w:rsidR="00BD6DF8">
        <w:rPr>
          <w:rFonts w:ascii="Helvetica" w:hAnsi="Helvetica" w:cs="Helvetica"/>
          <w:b/>
          <w:color w:val="333333"/>
          <w:spacing w:val="6"/>
          <w:sz w:val="18"/>
          <w:szCs w:val="18"/>
        </w:rPr>
        <w:t xml:space="preserve"> sub-section of</w:t>
      </w:r>
      <w:r>
        <w:rPr>
          <w:rFonts w:ascii="Helvetica" w:hAnsi="Helvetica" w:cs="Helvetica"/>
          <w:b/>
          <w:color w:val="333333"/>
          <w:spacing w:val="6"/>
          <w:sz w:val="18"/>
          <w:szCs w:val="18"/>
        </w:rPr>
        <w:t xml:space="preserve"> </w:t>
      </w:r>
      <w:hyperlink r:id="rId5" w:history="1">
        <w:r w:rsidRPr="00F936A4">
          <w:rPr>
            <w:rStyle w:val="Hyperlink"/>
            <w:rFonts w:ascii="Helvetica" w:hAnsi="Helvetica" w:cs="Helvetica"/>
            <w:b/>
            <w:spacing w:val="6"/>
            <w:sz w:val="18"/>
            <w:szCs w:val="18"/>
          </w:rPr>
          <w:t>http://www.dioceseofscranton.org/media/catholic-television-ctv/</w:t>
        </w:r>
      </w:hyperlink>
      <w:r w:rsidR="00BD6DF8">
        <w:rPr>
          <w:rFonts w:ascii="Helvetica" w:hAnsi="Helvetica" w:cs="Helvetica"/>
          <w:b/>
          <w:color w:val="333333"/>
          <w:spacing w:val="6"/>
          <w:sz w:val="18"/>
          <w:szCs w:val="18"/>
        </w:rPr>
        <w:t xml:space="preserve"> </w:t>
      </w:r>
    </w:p>
    <w:p w:rsidR="00CE5FB7" w:rsidRPr="00BD6DF8" w:rsidRDefault="00CE5FB7" w:rsidP="00CE5FB7">
      <w:pPr>
        <w:shd w:val="clear" w:color="auto" w:fill="FFFFFF"/>
        <w:spacing w:after="225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  <w:u w:val="single"/>
        </w:rPr>
      </w:pPr>
      <w:r w:rsidRPr="0080688B">
        <w:rPr>
          <w:rFonts w:ascii="Helvetica" w:hAnsi="Helvetica" w:cs="Helvetica"/>
          <w:b/>
          <w:color w:val="333333"/>
          <w:spacing w:val="6"/>
          <w:sz w:val="18"/>
          <w:szCs w:val="18"/>
          <w:u w:val="single"/>
        </w:rPr>
        <w:t>View CTV Programs and Videos</w:t>
      </w:r>
      <w:r w:rsidR="00BD6DF8">
        <w:rPr>
          <w:rFonts w:ascii="Helvetica" w:hAnsi="Helvetica" w:cs="Helvetica"/>
          <w:b/>
          <w:color w:val="333333"/>
          <w:spacing w:val="6"/>
          <w:sz w:val="18"/>
          <w:szCs w:val="18"/>
          <w:u w:val="single"/>
        </w:rPr>
        <w:t xml:space="preserve"> </w:t>
      </w:r>
      <w:r w:rsidR="00BD6DF8">
        <w:rPr>
          <w:rFonts w:ascii="Helvetica" w:hAnsi="Helvetica" w:cs="Helvetica"/>
          <w:b/>
          <w:color w:val="333333"/>
          <w:spacing w:val="6"/>
          <w:sz w:val="18"/>
          <w:szCs w:val="18"/>
        </w:rPr>
        <w:t xml:space="preserve">  new page – content from </w:t>
      </w:r>
      <w:r w:rsidR="00BD6DF8" w:rsidRPr="00BD6DF8">
        <w:rPr>
          <w:rFonts w:ascii="Helvetica" w:hAnsi="Helvetica" w:cs="Helvetica"/>
          <w:b/>
          <w:i/>
          <w:color w:val="333333"/>
          <w:spacing w:val="6"/>
          <w:sz w:val="18"/>
          <w:szCs w:val="18"/>
        </w:rPr>
        <w:t>View CTV Programs And Videos</w:t>
      </w:r>
      <w:r w:rsidRPr="00BD6DF8">
        <w:rPr>
          <w:rFonts w:ascii="Helvetica" w:hAnsi="Helvetica" w:cs="Helvetica"/>
          <w:b/>
          <w:i/>
          <w:color w:val="333333"/>
          <w:spacing w:val="6"/>
          <w:sz w:val="18"/>
          <w:szCs w:val="18"/>
        </w:rPr>
        <w:t xml:space="preserve"> </w:t>
      </w:r>
      <w:r w:rsidR="00BD6DF8">
        <w:rPr>
          <w:rFonts w:ascii="Helvetica" w:hAnsi="Helvetica" w:cs="Helvetica"/>
          <w:b/>
          <w:color w:val="333333"/>
          <w:spacing w:val="6"/>
          <w:sz w:val="18"/>
          <w:szCs w:val="18"/>
        </w:rPr>
        <w:t xml:space="preserve">section of </w:t>
      </w:r>
      <w:hyperlink r:id="rId6" w:history="1">
        <w:r w:rsidRPr="00F936A4">
          <w:rPr>
            <w:rStyle w:val="Hyperlink"/>
            <w:rFonts w:ascii="Helvetica" w:hAnsi="Helvetica" w:cs="Helvetica"/>
            <w:b/>
            <w:spacing w:val="6"/>
            <w:sz w:val="18"/>
            <w:szCs w:val="18"/>
          </w:rPr>
          <w:t>http://www.dioceseofscranton.org/media/catholic-television-ctv/</w:t>
        </w:r>
      </w:hyperlink>
      <w:r w:rsidR="00BD6DF8">
        <w:rPr>
          <w:rFonts w:ascii="Helvetica" w:hAnsi="Helvetica" w:cs="Helvetica"/>
          <w:b/>
          <w:color w:val="333333"/>
          <w:spacing w:val="6"/>
          <w:sz w:val="18"/>
          <w:szCs w:val="18"/>
        </w:rPr>
        <w:t xml:space="preserve">  -- </w:t>
      </w:r>
      <w:r w:rsidR="00A042EE">
        <w:rPr>
          <w:rFonts w:ascii="Helvetica" w:hAnsi="Helvetica" w:cs="Helvetica"/>
          <w:color w:val="333333"/>
          <w:spacing w:val="6"/>
          <w:sz w:val="18"/>
          <w:szCs w:val="18"/>
          <w:highlight w:val="yellow"/>
        </w:rPr>
        <w:t>Diocesan - c</w:t>
      </w:r>
      <w:bookmarkStart w:id="0" w:name="_GoBack"/>
      <w:bookmarkEnd w:id="0"/>
      <w:r w:rsidR="00BD6DF8" w:rsidRPr="00BD6DF8">
        <w:rPr>
          <w:rFonts w:ascii="Helvetica" w:hAnsi="Helvetica" w:cs="Helvetica"/>
          <w:color w:val="333333"/>
          <w:spacing w:val="6"/>
          <w:sz w:val="18"/>
          <w:szCs w:val="18"/>
          <w:highlight w:val="yellow"/>
        </w:rPr>
        <w:t>an we create sub-headings for each month (i.e. November 2018, October 2018, September 2018, etc.)  - don’t go back more than 2 years.</w:t>
      </w:r>
    </w:p>
    <w:p w:rsidR="00CE5FB7" w:rsidRPr="0080688B" w:rsidRDefault="00CE5FB7" w:rsidP="00CE5FB7">
      <w:pPr>
        <w:shd w:val="clear" w:color="auto" w:fill="FFFFFF"/>
        <w:spacing w:after="225"/>
        <w:textAlignment w:val="baseline"/>
        <w:rPr>
          <w:rFonts w:ascii="Helvetica" w:hAnsi="Helvetica" w:cs="Helvetica"/>
          <w:b/>
          <w:color w:val="333333"/>
          <w:spacing w:val="6"/>
          <w:sz w:val="18"/>
          <w:szCs w:val="18"/>
          <w:u w:val="single"/>
        </w:rPr>
      </w:pPr>
      <w:r w:rsidRPr="0080688B">
        <w:rPr>
          <w:rFonts w:ascii="Helvetica" w:hAnsi="Helvetica" w:cs="Helvetica"/>
          <w:b/>
          <w:color w:val="333333"/>
          <w:spacing w:val="6"/>
          <w:sz w:val="18"/>
          <w:szCs w:val="18"/>
          <w:u w:val="single"/>
        </w:rPr>
        <w:t xml:space="preserve">Our Faith, Our </w:t>
      </w:r>
      <w:proofErr w:type="gramStart"/>
      <w:r w:rsidRPr="0080688B">
        <w:rPr>
          <w:rFonts w:ascii="Helvetica" w:hAnsi="Helvetica" w:cs="Helvetica"/>
          <w:b/>
          <w:color w:val="333333"/>
          <w:spacing w:val="6"/>
          <w:sz w:val="18"/>
          <w:szCs w:val="18"/>
          <w:u w:val="single"/>
        </w:rPr>
        <w:t>Diocese</w:t>
      </w:r>
      <w:r>
        <w:rPr>
          <w:rFonts w:ascii="Helvetica" w:hAnsi="Helvetica" w:cs="Helvetica"/>
          <w:b/>
          <w:color w:val="333333"/>
          <w:spacing w:val="6"/>
          <w:sz w:val="18"/>
          <w:szCs w:val="18"/>
          <w:u w:val="single"/>
        </w:rPr>
        <w:t xml:space="preserve"> </w:t>
      </w:r>
      <w:r w:rsidR="00BD6DF8">
        <w:rPr>
          <w:rFonts w:ascii="Helvetica" w:hAnsi="Helvetica" w:cs="Helvetica"/>
          <w:b/>
          <w:color w:val="333333"/>
          <w:spacing w:val="6"/>
          <w:sz w:val="18"/>
          <w:szCs w:val="18"/>
        </w:rPr>
        <w:t xml:space="preserve"> -</w:t>
      </w:r>
      <w:proofErr w:type="gramEnd"/>
      <w:r w:rsidR="00BD6DF8">
        <w:rPr>
          <w:rFonts w:ascii="Helvetica" w:hAnsi="Helvetica" w:cs="Helvetica"/>
          <w:b/>
          <w:color w:val="333333"/>
          <w:spacing w:val="6"/>
          <w:sz w:val="18"/>
          <w:szCs w:val="18"/>
        </w:rPr>
        <w:t xml:space="preserve"> new page – content from the </w:t>
      </w:r>
      <w:r w:rsidR="00BD6DF8" w:rsidRPr="00BD6DF8">
        <w:rPr>
          <w:rFonts w:ascii="Helvetica" w:hAnsi="Helvetica" w:cs="Helvetica"/>
          <w:b/>
          <w:i/>
          <w:color w:val="333333"/>
          <w:spacing w:val="6"/>
          <w:sz w:val="18"/>
          <w:szCs w:val="18"/>
        </w:rPr>
        <w:t>Our Faith … Our Diocese</w:t>
      </w:r>
      <w:r w:rsidR="00BD6DF8">
        <w:rPr>
          <w:rFonts w:ascii="Helvetica" w:hAnsi="Helvetica" w:cs="Helvetica"/>
          <w:b/>
          <w:color w:val="333333"/>
          <w:spacing w:val="6"/>
          <w:sz w:val="18"/>
          <w:szCs w:val="18"/>
        </w:rPr>
        <w:t xml:space="preserve"> sub-section of </w:t>
      </w:r>
      <w:hyperlink r:id="rId7" w:history="1">
        <w:r w:rsidRPr="00F936A4">
          <w:rPr>
            <w:rStyle w:val="Hyperlink"/>
            <w:rFonts w:ascii="Helvetica" w:hAnsi="Helvetica" w:cs="Helvetica"/>
            <w:b/>
            <w:spacing w:val="6"/>
            <w:sz w:val="18"/>
            <w:szCs w:val="18"/>
          </w:rPr>
          <w:t>http://www.dioceseofscranton.org/media/catholic-television-ctv/</w:t>
        </w:r>
      </w:hyperlink>
      <w:r>
        <w:rPr>
          <w:rFonts w:ascii="Helvetica" w:hAnsi="Helvetica" w:cs="Helvetica"/>
          <w:b/>
          <w:color w:val="333333"/>
          <w:spacing w:val="6"/>
          <w:sz w:val="18"/>
          <w:szCs w:val="18"/>
        </w:rPr>
        <w:t xml:space="preserve"> )</w:t>
      </w:r>
    </w:p>
    <w:p w:rsidR="00CE5FB7" w:rsidRPr="0080688B" w:rsidRDefault="00CE5FB7" w:rsidP="00CE5FB7">
      <w:pPr>
        <w:shd w:val="clear" w:color="auto" w:fill="FFFFFF"/>
        <w:spacing w:after="225"/>
        <w:textAlignment w:val="baseline"/>
        <w:rPr>
          <w:rFonts w:ascii="Helvetica" w:hAnsi="Helvetica" w:cs="Helvetica"/>
          <w:b/>
          <w:spacing w:val="6"/>
          <w:sz w:val="18"/>
          <w:szCs w:val="18"/>
        </w:rPr>
      </w:pPr>
      <w:hyperlink r:id="rId8" w:tgtFrame="_blank" w:history="1">
        <w:r w:rsidRPr="0080688B">
          <w:rPr>
            <w:rFonts w:ascii="Helvetica" w:hAnsi="Helvetica" w:cs="Helvetica"/>
            <w:b/>
            <w:spacing w:val="6"/>
            <w:sz w:val="18"/>
            <w:szCs w:val="18"/>
            <w:u w:val="single"/>
          </w:rPr>
          <w:t>CTV January Schedule</w:t>
        </w:r>
      </w:hyperlink>
      <w:r>
        <w:rPr>
          <w:rFonts w:ascii="Helvetica" w:hAnsi="Helvetica" w:cs="Helvetica"/>
          <w:b/>
          <w:spacing w:val="6"/>
          <w:sz w:val="18"/>
          <w:szCs w:val="18"/>
        </w:rPr>
        <w:t xml:space="preserve"> (link to </w:t>
      </w:r>
      <w:hyperlink r:id="rId9" w:history="1">
        <w:r w:rsidRPr="00F936A4">
          <w:rPr>
            <w:rStyle w:val="Hyperlink"/>
            <w:rFonts w:ascii="Helvetica" w:hAnsi="Helvetica" w:cs="Helvetica"/>
            <w:b/>
            <w:spacing w:val="6"/>
            <w:sz w:val="18"/>
            <w:szCs w:val="18"/>
          </w:rPr>
          <w:t>http://www.dioceseofscranton.org/wp-content/uploads/2018/11/CTV-Schedule-November-2018.pdf</w:t>
        </w:r>
      </w:hyperlink>
      <w:r>
        <w:rPr>
          <w:rFonts w:ascii="Helvetica" w:hAnsi="Helvetica" w:cs="Helvetica"/>
          <w:b/>
          <w:spacing w:val="6"/>
          <w:sz w:val="18"/>
          <w:szCs w:val="18"/>
        </w:rPr>
        <w:t xml:space="preserve"> *for current month)</w:t>
      </w:r>
    </w:p>
    <w:p w:rsidR="00CE5FB7" w:rsidRPr="0080688B" w:rsidRDefault="00CE5FB7" w:rsidP="00CE5FB7">
      <w:pPr>
        <w:shd w:val="clear" w:color="auto" w:fill="FFFFFF"/>
        <w:spacing w:after="225"/>
        <w:textAlignment w:val="baseline"/>
        <w:rPr>
          <w:rFonts w:ascii="Helvetica" w:hAnsi="Helvetica" w:cs="Helvetica"/>
          <w:b/>
          <w:spacing w:val="6"/>
          <w:sz w:val="18"/>
          <w:szCs w:val="18"/>
        </w:rPr>
      </w:pPr>
      <w:hyperlink r:id="rId10" w:tgtFrame="_blank" w:history="1">
        <w:r w:rsidRPr="0080688B">
          <w:rPr>
            <w:rFonts w:ascii="Helvetica" w:hAnsi="Helvetica" w:cs="Helvetica"/>
            <w:b/>
            <w:spacing w:val="6"/>
            <w:sz w:val="18"/>
            <w:szCs w:val="18"/>
            <w:u w:val="single"/>
          </w:rPr>
          <w:t>Celebrate a Special Occasion, Honor A Loved One, Promote Your Business or Organization by Sponsoring The Daily Mass Broadcast</w:t>
        </w:r>
      </w:hyperlink>
      <w:r>
        <w:rPr>
          <w:rFonts w:ascii="Helvetica" w:hAnsi="Helvetica" w:cs="Helvetica"/>
          <w:b/>
          <w:spacing w:val="6"/>
          <w:sz w:val="18"/>
          <w:szCs w:val="18"/>
        </w:rPr>
        <w:t xml:space="preserve"> (link to </w:t>
      </w:r>
      <w:hyperlink r:id="rId11" w:history="1">
        <w:r w:rsidRPr="00F936A4">
          <w:rPr>
            <w:rStyle w:val="Hyperlink"/>
            <w:rFonts w:ascii="Helvetica" w:hAnsi="Helvetica" w:cs="Helvetica"/>
            <w:b/>
            <w:spacing w:val="6"/>
            <w:sz w:val="18"/>
            <w:szCs w:val="18"/>
          </w:rPr>
          <w:t>http://www.dioceseofscranton.org/wp-content/uploads/2011/01/Marketing-Brochure.pdf</w:t>
        </w:r>
      </w:hyperlink>
      <w:r>
        <w:rPr>
          <w:rFonts w:ascii="Helvetica" w:hAnsi="Helvetica" w:cs="Helvetica"/>
          <w:b/>
          <w:spacing w:val="6"/>
          <w:sz w:val="18"/>
          <w:szCs w:val="18"/>
        </w:rPr>
        <w:t xml:space="preserve"> )</w:t>
      </w:r>
    </w:p>
    <w:p w:rsidR="00CE5FB7" w:rsidRPr="0080688B" w:rsidRDefault="00CE5FB7" w:rsidP="00CE5FB7">
      <w:pPr>
        <w:shd w:val="clear" w:color="auto" w:fill="FFFFFF"/>
        <w:spacing w:after="225"/>
        <w:textAlignment w:val="baseline"/>
        <w:rPr>
          <w:rFonts w:ascii="Helvetica" w:hAnsi="Helvetica" w:cs="Helvetica"/>
          <w:b/>
          <w:spacing w:val="6"/>
          <w:sz w:val="18"/>
          <w:szCs w:val="18"/>
        </w:rPr>
      </w:pPr>
      <w:hyperlink r:id="rId12" w:tgtFrame="_blank" w:history="1">
        <w:r w:rsidRPr="0080688B">
          <w:rPr>
            <w:rFonts w:ascii="Helvetica" w:hAnsi="Helvetica" w:cs="Helvetica"/>
            <w:b/>
            <w:spacing w:val="6"/>
            <w:sz w:val="18"/>
            <w:szCs w:val="18"/>
            <w:u w:val="single"/>
          </w:rPr>
          <w:t>Submit an Announcement to the Diocesan Datebook</w:t>
        </w:r>
      </w:hyperlink>
      <w:r w:rsidR="00BD6DF8">
        <w:rPr>
          <w:rFonts w:ascii="Helvetica" w:hAnsi="Helvetica" w:cs="Helvetica"/>
          <w:b/>
          <w:spacing w:val="6"/>
          <w:sz w:val="18"/>
          <w:szCs w:val="18"/>
        </w:rPr>
        <w:t xml:space="preserve">  - link</w:t>
      </w:r>
      <w:r>
        <w:rPr>
          <w:rFonts w:ascii="Helvetica" w:hAnsi="Helvetica" w:cs="Helvetica"/>
          <w:b/>
          <w:spacing w:val="6"/>
          <w:sz w:val="18"/>
          <w:szCs w:val="18"/>
        </w:rPr>
        <w:t xml:space="preserve"> to </w:t>
      </w:r>
      <w:r w:rsidR="00BD6DF8">
        <w:rPr>
          <w:rFonts w:ascii="Helvetica" w:hAnsi="Helvetica" w:cs="Helvetica"/>
          <w:b/>
          <w:spacing w:val="6"/>
          <w:sz w:val="18"/>
          <w:szCs w:val="18"/>
        </w:rPr>
        <w:t xml:space="preserve">new form which mimics </w:t>
      </w:r>
      <w:hyperlink r:id="rId13" w:history="1">
        <w:r w:rsidRPr="00F936A4">
          <w:rPr>
            <w:rStyle w:val="Hyperlink"/>
            <w:rFonts w:ascii="Helvetica" w:hAnsi="Helvetica" w:cs="Helvetica"/>
            <w:b/>
            <w:spacing w:val="6"/>
            <w:sz w:val="18"/>
            <w:szCs w:val="18"/>
          </w:rPr>
          <w:t>http://www.dioceseofscranton.org/media/catholic-television-ctv/diocesan-datebook-submission-form-2/</w:t>
        </w:r>
      </w:hyperlink>
      <w:r>
        <w:rPr>
          <w:rFonts w:ascii="Helvetica" w:hAnsi="Helvetica" w:cs="Helvetica"/>
          <w:b/>
          <w:spacing w:val="6"/>
          <w:sz w:val="18"/>
          <w:szCs w:val="18"/>
        </w:rPr>
        <w:t xml:space="preserve"> )</w:t>
      </w:r>
    </w:p>
    <w:p w:rsidR="00CE5FB7" w:rsidRPr="0080688B" w:rsidRDefault="00CE5FB7" w:rsidP="00CE5FB7">
      <w:pPr>
        <w:shd w:val="clear" w:color="auto" w:fill="FFFFFF"/>
        <w:spacing w:after="225"/>
        <w:textAlignment w:val="baseline"/>
        <w:rPr>
          <w:rFonts w:ascii="Helvetica" w:hAnsi="Helvetica" w:cs="Helvetica"/>
          <w:b/>
          <w:spacing w:val="6"/>
          <w:sz w:val="18"/>
          <w:szCs w:val="18"/>
        </w:rPr>
      </w:pPr>
      <w:hyperlink r:id="rId14" w:tgtFrame="_blank" w:history="1">
        <w:r w:rsidRPr="0080688B">
          <w:rPr>
            <w:rFonts w:ascii="Helvetica" w:hAnsi="Helvetica" w:cs="Helvetica"/>
            <w:b/>
            <w:spacing w:val="6"/>
            <w:sz w:val="18"/>
            <w:szCs w:val="18"/>
            <w:u w:val="single"/>
          </w:rPr>
          <w:t>Ownership Report for W07BV</w:t>
        </w:r>
      </w:hyperlink>
      <w:r w:rsidR="00BD6DF8">
        <w:rPr>
          <w:rFonts w:ascii="Helvetica" w:hAnsi="Helvetica" w:cs="Helvetica"/>
          <w:b/>
          <w:spacing w:val="6"/>
          <w:sz w:val="18"/>
          <w:szCs w:val="18"/>
        </w:rPr>
        <w:t xml:space="preserve">  - </w:t>
      </w:r>
      <w:r>
        <w:rPr>
          <w:rFonts w:ascii="Helvetica" w:hAnsi="Helvetica" w:cs="Helvetica"/>
          <w:b/>
          <w:spacing w:val="6"/>
          <w:sz w:val="18"/>
          <w:szCs w:val="18"/>
        </w:rPr>
        <w:t xml:space="preserve">link to </w:t>
      </w:r>
      <w:hyperlink r:id="rId15" w:history="1">
        <w:r w:rsidRPr="00F936A4">
          <w:rPr>
            <w:rStyle w:val="Hyperlink"/>
            <w:rFonts w:ascii="Helvetica" w:hAnsi="Helvetica" w:cs="Helvetica"/>
            <w:b/>
            <w:spacing w:val="6"/>
            <w:sz w:val="18"/>
            <w:szCs w:val="18"/>
          </w:rPr>
          <w:t>http://www.dioceseofscranton.org/wp-content/uploads/2015/04/W07BV-323-E-execution-copy.pdf</w:t>
        </w:r>
      </w:hyperlink>
      <w:r w:rsidR="00BD6DF8">
        <w:rPr>
          <w:rFonts w:ascii="Helvetica" w:hAnsi="Helvetica" w:cs="Helvetica"/>
          <w:b/>
          <w:spacing w:val="6"/>
          <w:sz w:val="18"/>
          <w:szCs w:val="18"/>
        </w:rPr>
        <w:t xml:space="preserve"> </w:t>
      </w:r>
    </w:p>
    <w:p w:rsidR="00CE5FB7" w:rsidRDefault="00CE5FB7" w:rsidP="00CE5FB7">
      <w:pPr>
        <w:rPr>
          <w:b/>
        </w:rPr>
      </w:pPr>
      <w:r>
        <w:rPr>
          <w:b/>
        </w:rPr>
        <w:t>Contacts:</w:t>
      </w:r>
    </w:p>
    <w:p w:rsidR="00CE5FB7" w:rsidRDefault="00CE5FB7" w:rsidP="00CE5FB7">
      <w:pPr>
        <w:rPr>
          <w:b/>
        </w:rPr>
      </w:pPr>
    </w:p>
    <w:p w:rsidR="00CE5FB7" w:rsidRPr="00B960F6" w:rsidRDefault="00CE5FB7" w:rsidP="00CE5FB7">
      <w:pPr>
        <w:rPr>
          <w:b/>
        </w:rPr>
      </w:pPr>
      <w:r w:rsidRPr="00B960F6">
        <w:rPr>
          <w:b/>
        </w:rPr>
        <w:t>570-207-22</w:t>
      </w:r>
      <w:r>
        <w:rPr>
          <w:b/>
        </w:rPr>
        <w:t>1</w:t>
      </w:r>
      <w:r w:rsidRPr="00B960F6">
        <w:rPr>
          <w:b/>
        </w:rPr>
        <w:t>9</w:t>
      </w:r>
    </w:p>
    <w:p w:rsidR="00CE5FB7" w:rsidRDefault="00CE5FB7" w:rsidP="00CE5FB7"/>
    <w:p w:rsidR="00CE5FB7" w:rsidRDefault="00CE5FB7" w:rsidP="00CE5FB7">
      <w:hyperlink r:id="rId16" w:history="1">
        <w:r w:rsidRPr="009B2C44">
          <w:rPr>
            <w:rStyle w:val="Hyperlink"/>
            <w:b/>
          </w:rPr>
          <w:t>CTV@DioceseofScranton.org</w:t>
        </w:r>
      </w:hyperlink>
      <w:r>
        <w:t xml:space="preserve"> (link to Jim Brennan email)</w:t>
      </w:r>
    </w:p>
    <w:p w:rsidR="00CE5FB7" w:rsidRDefault="00CE5FB7" w:rsidP="00CE5FB7"/>
    <w:p w:rsidR="004C329C" w:rsidRDefault="00CE5FB7">
      <w:hyperlink r:id="rId17" w:history="1">
        <w:r w:rsidRPr="00054175">
          <w:rPr>
            <w:rStyle w:val="Hyperlink"/>
            <w:b/>
          </w:rPr>
          <w:t>OurFaith@DioceseofScranton.org</w:t>
        </w:r>
      </w:hyperlink>
      <w:r>
        <w:rPr>
          <w:b/>
        </w:rPr>
        <w:t xml:space="preserve"> </w:t>
      </w:r>
      <w:r>
        <w:t>(link to Dan Gallagher email)</w:t>
      </w:r>
    </w:p>
    <w:sectPr w:rsidR="004C3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4412C"/>
    <w:multiLevelType w:val="hybridMultilevel"/>
    <w:tmpl w:val="E7C4C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B7"/>
    <w:rsid w:val="00054175"/>
    <w:rsid w:val="00054A3C"/>
    <w:rsid w:val="000F0267"/>
    <w:rsid w:val="00191F50"/>
    <w:rsid w:val="004C329C"/>
    <w:rsid w:val="006A37C2"/>
    <w:rsid w:val="0080688B"/>
    <w:rsid w:val="00846D1F"/>
    <w:rsid w:val="009B2C44"/>
    <w:rsid w:val="00A042EE"/>
    <w:rsid w:val="00B37781"/>
    <w:rsid w:val="00B960F6"/>
    <w:rsid w:val="00BD6DF8"/>
    <w:rsid w:val="00C46BA9"/>
    <w:rsid w:val="00CE42E3"/>
    <w:rsid w:val="00CE5FB7"/>
    <w:rsid w:val="00F936A4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688A2"/>
  <w14:defaultImageDpi w14:val="0"/>
  <w15:docId w15:val="{95441612-24E1-489C-B490-D2CE0C61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FB7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FB7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eofscranton.org/wp-content/uploads/2018/11/CTV-Schedule-November-2018.pdf" TargetMode="External"/><Relationship Id="rId13" Type="http://schemas.openxmlformats.org/officeDocument/2006/relationships/hyperlink" Target="http://www.dioceseofscranton.org/media/catholic-television-ctv/diocesan-datebook-submission-form-2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oceseofscranton.org/media/catholic-television-ctv/" TargetMode="External"/><Relationship Id="rId12" Type="http://schemas.openxmlformats.org/officeDocument/2006/relationships/hyperlink" Target="http://www.dioceseofscranton.org/?page_id=4196" TargetMode="External"/><Relationship Id="rId17" Type="http://schemas.openxmlformats.org/officeDocument/2006/relationships/hyperlink" Target="mailto:OurFaith@DioceseofScranton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CTV@DioceseofScranton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ioceseofscranton.org/media/catholic-television-ctv/" TargetMode="External"/><Relationship Id="rId11" Type="http://schemas.openxmlformats.org/officeDocument/2006/relationships/hyperlink" Target="http://www.dioceseofscranton.org/wp-content/uploads/2011/01/Marketing-Brochure.pdf" TargetMode="External"/><Relationship Id="rId5" Type="http://schemas.openxmlformats.org/officeDocument/2006/relationships/hyperlink" Target="http://www.dioceseofscranton.org/media/catholic-television-ctv/" TargetMode="External"/><Relationship Id="rId15" Type="http://schemas.openxmlformats.org/officeDocument/2006/relationships/hyperlink" Target="http://www.dioceseofscranton.org/wp-content/uploads/2015/04/W07BV-323-E-execution-copy.pdf" TargetMode="External"/><Relationship Id="rId10" Type="http://schemas.openxmlformats.org/officeDocument/2006/relationships/hyperlink" Target="http://www.dioceseofscranton.org/wp-content/uploads/2011/01/Marketing-Brochure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ioceseofscranton.org/wp-content/uploads/2018/11/CTV-Schedule-November-2018.pdf" TargetMode="External"/><Relationship Id="rId14" Type="http://schemas.openxmlformats.org/officeDocument/2006/relationships/hyperlink" Target="http://www.dioceseofscranton.org/wp-content/uploads/2015/04/W07BV-323-E-execution-cop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Genello, William</dc:creator>
  <cp:keywords/>
  <dc:description/>
  <cp:lastModifiedBy>Wisdo, Connie A.</cp:lastModifiedBy>
  <cp:revision>3</cp:revision>
  <dcterms:created xsi:type="dcterms:W3CDTF">2018-11-21T13:59:00Z</dcterms:created>
  <dcterms:modified xsi:type="dcterms:W3CDTF">2018-11-21T14:00:00Z</dcterms:modified>
</cp:coreProperties>
</file>