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E3B" w:rsidRPr="00FC0E3B" w:rsidRDefault="00FC0E3B" w:rsidP="00FC0E3B">
      <w:pPr>
        <w:rPr>
          <w:b/>
        </w:rPr>
      </w:pPr>
      <w:r>
        <w:rPr>
          <w:b/>
        </w:rPr>
        <w:t xml:space="preserve">Virtual Learning Community for Faith Formation </w:t>
      </w:r>
    </w:p>
    <w:p w:rsidR="00FC0E3B" w:rsidRPr="00FC0E3B" w:rsidRDefault="00FC0E3B" w:rsidP="00FC0E3B">
      <w:r w:rsidRPr="00FC0E3B">
        <w:t>The Virtual Learning Community for Faith Formation, sponsored through the Institute for Pastoral Initiatives of the University of Dayton, is an internet-based distance learning initiative which supports adult faith, lay ecclesial ministry and catechetical formation.</w:t>
      </w:r>
    </w:p>
    <w:p w:rsidR="00FC0E3B" w:rsidRDefault="00FC0E3B" w:rsidP="00FC0E3B">
      <w:r w:rsidRPr="00FC0E3B">
        <w:t>Over 100 courses are available throughout the year. Most courses run five weeks, and involve 14 participants who interact with each other in a small virtual community, not an independent study. The Diocese of Scranton has entered into partnership with the VLCFF, in order to access these courses at a significant discount. The course offerings will support the general Parish-Based Adult Faith Formation, and also serve initially as the academic core for the Diocesan Certificate in Lay Ministry. Participants will meet students from across the country and around the world enrolled in courses through the VLCFF, while building strong community ties with Diocesan colleagues in the spiritual formation, skills workshop and practicum elements of the local certificate program.</w:t>
      </w:r>
    </w:p>
    <w:p w:rsidR="00FC0E3B" w:rsidRDefault="00FC0E3B" w:rsidP="00FC0E3B">
      <w:r>
        <w:t>Insert video links:</w:t>
      </w:r>
    </w:p>
    <w:p w:rsidR="00FC0E3B" w:rsidRDefault="00FC0E3B" w:rsidP="00FC0E3B">
      <w:hyperlink r:id="rId4" w:history="1">
        <w:r w:rsidRPr="00CB151B">
          <w:rPr>
            <w:rStyle w:val="Hyperlink"/>
          </w:rPr>
          <w:t>https://www.youtube.com/watch?v=fgIUmMKptS4</w:t>
        </w:r>
      </w:hyperlink>
      <w:r>
        <w:t xml:space="preserve"> </w:t>
      </w:r>
    </w:p>
    <w:p w:rsidR="00FC0E3B" w:rsidRDefault="00FC0E3B" w:rsidP="00FC0E3B">
      <w:hyperlink r:id="rId5" w:history="1">
        <w:r w:rsidRPr="00CB151B">
          <w:rPr>
            <w:rStyle w:val="Hyperlink"/>
          </w:rPr>
          <w:t>https://www.youtube.com/watch?v=crBDZ9kHQUU</w:t>
        </w:r>
      </w:hyperlink>
      <w:r>
        <w:t xml:space="preserve"> </w:t>
      </w:r>
    </w:p>
    <w:p w:rsidR="00BB70F1" w:rsidRPr="00FC0E3B" w:rsidRDefault="00BB70F1" w:rsidP="00FC0E3B">
      <w:r>
        <w:t xml:space="preserve">Insert link to attached PDF Brochure </w:t>
      </w:r>
      <w:bookmarkStart w:id="0" w:name="_GoBack"/>
      <w:bookmarkEnd w:id="0"/>
    </w:p>
    <w:p w:rsidR="007360CA" w:rsidRDefault="007360CA"/>
    <w:sectPr w:rsidR="007360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E3B"/>
    <w:rsid w:val="007360CA"/>
    <w:rsid w:val="00BB70F1"/>
    <w:rsid w:val="00FC0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91796"/>
  <w15:chartTrackingRefBased/>
  <w15:docId w15:val="{F52B08B2-257C-45A5-A340-00366D768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0E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915938">
      <w:bodyDiv w:val="1"/>
      <w:marLeft w:val="0"/>
      <w:marRight w:val="0"/>
      <w:marTop w:val="0"/>
      <w:marBottom w:val="0"/>
      <w:divBdr>
        <w:top w:val="none" w:sz="0" w:space="0" w:color="auto"/>
        <w:left w:val="none" w:sz="0" w:space="0" w:color="auto"/>
        <w:bottom w:val="none" w:sz="0" w:space="0" w:color="auto"/>
        <w:right w:val="none" w:sz="0" w:space="0" w:color="auto"/>
      </w:divBdr>
    </w:div>
    <w:div w:id="64673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crBDZ9kHQUU" TargetMode="External"/><Relationship Id="rId4" Type="http://schemas.openxmlformats.org/officeDocument/2006/relationships/hyperlink" Target="https://www.youtube.com/watch?v=fgIUmMKpt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Costantino, Dominick</dc:creator>
  <cp:keywords/>
  <dc:description/>
  <cp:lastModifiedBy>Costantino, Dominick</cp:lastModifiedBy>
  <cp:revision>2</cp:revision>
  <dcterms:created xsi:type="dcterms:W3CDTF">2018-11-08T20:32:00Z</dcterms:created>
  <dcterms:modified xsi:type="dcterms:W3CDTF">2018-11-08T20:33:00Z</dcterms:modified>
</cp:coreProperties>
</file>