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1F2" w:rsidRDefault="004A61F2" w:rsidP="004A61F2">
      <w:pPr>
        <w:widowControl w:val="0"/>
        <w:spacing w:after="0"/>
        <w:rPr>
          <w:rFonts w:ascii="Arial" w:hAnsi="Arial" w:cs="Arial"/>
          <w:lang w:val="es-CO"/>
          <w14:ligatures w14:val="none"/>
        </w:rPr>
      </w:pPr>
      <w:r>
        <w:rPr>
          <w:rFonts w:ascii="Arial" w:hAnsi="Arial" w:cs="Arial"/>
          <w:lang w:val="es-CO"/>
          <w14:ligatures w14:val="none"/>
        </w:rPr>
        <w:t>Mis queridos hermanos y hermanas en el Señor,</w:t>
      </w:r>
    </w:p>
    <w:p w:rsidR="004A61F2" w:rsidRDefault="004A61F2" w:rsidP="004A61F2">
      <w:pPr>
        <w:widowControl w:val="0"/>
        <w:spacing w:after="0"/>
        <w:rPr>
          <w:rFonts w:ascii="Arial" w:hAnsi="Arial" w:cs="Arial"/>
          <w:lang w:val="es-CO"/>
          <w14:ligatures w14:val="none"/>
        </w:rPr>
      </w:pPr>
      <w:r>
        <w:rPr>
          <w:rFonts w:ascii="Arial" w:hAnsi="Arial" w:cs="Arial"/>
          <w:lang w:val="es-CO"/>
          <w14:ligatures w14:val="none"/>
        </w:rPr>
        <w:t> </w:t>
      </w:r>
      <w:bookmarkStart w:id="0" w:name="_GoBack"/>
      <w:bookmarkEnd w:id="0"/>
    </w:p>
    <w:p w:rsidR="004A61F2" w:rsidRDefault="004A61F2" w:rsidP="004A61F2">
      <w:pPr>
        <w:widowControl w:val="0"/>
        <w:spacing w:after="0"/>
        <w:rPr>
          <w:rFonts w:ascii="Arial" w:hAnsi="Arial" w:cs="Arial"/>
          <w:lang w:val="es-CO"/>
          <w14:ligatures w14:val="none"/>
        </w:rPr>
      </w:pPr>
      <w:r>
        <w:rPr>
          <w:rFonts w:ascii="Arial" w:hAnsi="Arial" w:cs="Arial"/>
          <w:lang w:val="es-CO"/>
          <w14:ligatures w14:val="none"/>
        </w:rPr>
        <w:t>Esta semana marca la entrada triunfal de Jesús en Jerusalén. Mientras celebramos el Domingo de Ramos, no se sentirá lo mismo sin su presencia. La iglesia se sentirá vacía y aislada, pero sabemos que Nuestro Señor está presente aquí perpetuamente en el Santísimo Sacramento. "Hosanna al Hijo de David; bienaventurado el que viene en el nombre del Señor; Hosanna en lo más alto."</w:t>
      </w:r>
    </w:p>
    <w:p w:rsidR="004A61F2" w:rsidRDefault="004A61F2" w:rsidP="004A61F2">
      <w:pPr>
        <w:widowControl w:val="0"/>
        <w:spacing w:after="0"/>
        <w:rPr>
          <w:rFonts w:ascii="Arial" w:hAnsi="Arial" w:cs="Arial"/>
          <w:sz w:val="8"/>
          <w:szCs w:val="8"/>
          <w:lang w:val="es-CO"/>
          <w14:ligatures w14:val="none"/>
        </w:rPr>
      </w:pPr>
      <w:r>
        <w:rPr>
          <w:rFonts w:ascii="Arial" w:hAnsi="Arial" w:cs="Arial"/>
          <w:sz w:val="8"/>
          <w:szCs w:val="8"/>
          <w:lang w:val="es-CO"/>
          <w14:ligatures w14:val="none"/>
        </w:rPr>
        <w:t> </w:t>
      </w:r>
    </w:p>
    <w:p w:rsidR="004A61F2" w:rsidRDefault="004A61F2" w:rsidP="004A61F2">
      <w:pPr>
        <w:widowControl w:val="0"/>
        <w:spacing w:after="0"/>
        <w:rPr>
          <w:rFonts w:ascii="Arial" w:hAnsi="Arial" w:cs="Arial"/>
          <w:lang w:val="es-CO"/>
          <w14:ligatures w14:val="none"/>
        </w:rPr>
      </w:pPr>
      <w:r>
        <w:rPr>
          <w:rFonts w:ascii="Arial" w:hAnsi="Arial" w:cs="Arial"/>
          <w:lang w:val="es-CO"/>
          <w14:ligatures w14:val="none"/>
        </w:rPr>
        <w:t>Al entrar en la Semana Santa, las puertas de nuestra iglesia estarán cerradas. El Jueves Santo comenzará de manera diferente que nunca. El lavado de los pies no tendrá lugar. La reposición del Santísimo Sacramento no ocurrirá. Pero, nosotros los sacerdotes, pronunciaremos esas sagradas palabras en una misa privada; "Este es mi cuerpo, esta es mi sangre, haz esto en memoria mía". ¡Cómo anhelamos que estarías con nosotros nutriéndonos de Su Cuerpo y Sangre! Oremos por nuestros hermanos y hermanas que han sido infectados. Que sean sanados por la preciosa sangre de nuestro Señor.</w:t>
      </w:r>
    </w:p>
    <w:p w:rsidR="004A61F2" w:rsidRDefault="004A61F2" w:rsidP="004A61F2">
      <w:pPr>
        <w:widowControl w:val="0"/>
        <w:spacing w:after="0"/>
        <w:rPr>
          <w:rFonts w:ascii="Arial" w:hAnsi="Arial" w:cs="Arial"/>
          <w:sz w:val="8"/>
          <w:szCs w:val="8"/>
          <w:lang w:val="es-CO"/>
          <w14:ligatures w14:val="none"/>
        </w:rPr>
      </w:pPr>
      <w:r>
        <w:rPr>
          <w:rFonts w:ascii="Arial" w:hAnsi="Arial" w:cs="Arial"/>
          <w:sz w:val="8"/>
          <w:szCs w:val="8"/>
          <w:lang w:val="es-CO"/>
          <w14:ligatures w14:val="none"/>
        </w:rPr>
        <w:t> </w:t>
      </w:r>
    </w:p>
    <w:p w:rsidR="004A61F2" w:rsidRDefault="004A61F2" w:rsidP="004A61F2">
      <w:pPr>
        <w:widowControl w:val="0"/>
        <w:spacing w:after="0"/>
        <w:rPr>
          <w:rFonts w:ascii="Arial" w:hAnsi="Arial" w:cs="Arial"/>
          <w:lang w:val="es-CO"/>
          <w14:ligatures w14:val="none"/>
        </w:rPr>
      </w:pPr>
      <w:r>
        <w:rPr>
          <w:rFonts w:ascii="Arial" w:hAnsi="Arial" w:cs="Arial"/>
          <w:lang w:val="es-CO"/>
          <w14:ligatures w14:val="none"/>
        </w:rPr>
        <w:t>El Viernes Santo, la iglesia se sentirá tranquila y abandonada. Experimentaremos tristeza, ansiedad y soledad. No podremos venerar la preciosa cruz con nuestro beso. Quizás, las palabras del Señor desde la Cruz, "Padre, por qué me has abandonado", resonarán con nosotros de una manera nueva. ¿Qué hay de esas profundas palabras de la cruz que dirigió a su madre y a su amado discípulo: "¿Mujer, mira a tu hijo”? Luego le dijo al discípulo: "Mira a tu madre". Y desde esa hora el discípulo la llevó a su casa. Durante esta pandemia, ¿ha sido la Santísima Madre nuestro refugio? A pesar de su dolor y sufrimiento, ella permaneció firme en su fe. De manera especial, recemos por nuestros hermanos y hermanas que han muerto por el coronavirus. Que descansen en paz. Oremos por sus familiares y amigos que, como María y los discípulos, lloraron y lloraron la muerte de nuestro Señor.</w:t>
      </w:r>
    </w:p>
    <w:p w:rsidR="004A61F2" w:rsidRDefault="004A61F2" w:rsidP="004A61F2">
      <w:pPr>
        <w:widowControl w:val="0"/>
        <w:spacing w:after="0"/>
        <w:rPr>
          <w:rFonts w:ascii="Arial" w:hAnsi="Arial" w:cs="Arial"/>
          <w:sz w:val="8"/>
          <w:szCs w:val="8"/>
          <w:lang w:val="es-CO"/>
          <w14:ligatures w14:val="none"/>
        </w:rPr>
      </w:pPr>
      <w:r>
        <w:rPr>
          <w:rFonts w:ascii="Arial" w:hAnsi="Arial" w:cs="Arial"/>
          <w:sz w:val="8"/>
          <w:szCs w:val="8"/>
          <w:lang w:val="es-CO"/>
          <w14:ligatures w14:val="none"/>
        </w:rPr>
        <w:t> </w:t>
      </w:r>
    </w:p>
    <w:p w:rsidR="004A61F2" w:rsidRDefault="004A61F2" w:rsidP="004A61F2">
      <w:pPr>
        <w:widowControl w:val="0"/>
        <w:spacing w:after="0"/>
        <w:rPr>
          <w:rFonts w:ascii="Arial" w:hAnsi="Arial" w:cs="Arial"/>
          <w:lang w:val="es-CO"/>
          <w14:ligatures w14:val="none"/>
        </w:rPr>
      </w:pPr>
      <w:r>
        <w:rPr>
          <w:rFonts w:ascii="Arial" w:hAnsi="Arial" w:cs="Arial"/>
          <w:lang w:val="es-CO"/>
          <w14:ligatures w14:val="none"/>
        </w:rPr>
        <w:t>Pero sabemos que pronto celebraremos la victoria, el triunfo y la vida. A pesar de nuestra distancia física el uno del otro, estaremos en comunión espiritual mientras la Iglesia celebra estos servicios sagrados en privado para cada uno de ustedes. Sabemos que con cada muerte hay un nuevo nacimiento. Con cada Viernes Santo, sigue un domingo de Pascua. Creemos y proclamamos la Pasión, Muerte y Resurrección de nuestro Señor. “Porque al morir nacemos para la vida eterna”.</w:t>
      </w:r>
    </w:p>
    <w:p w:rsidR="004A61F2" w:rsidRDefault="004A61F2" w:rsidP="004A61F2">
      <w:pPr>
        <w:widowControl w:val="0"/>
        <w:spacing w:after="0"/>
        <w:rPr>
          <w:rFonts w:ascii="Arial" w:hAnsi="Arial" w:cs="Arial"/>
          <w:sz w:val="8"/>
          <w:szCs w:val="8"/>
          <w:lang w:val="es-CO"/>
          <w14:ligatures w14:val="none"/>
        </w:rPr>
      </w:pPr>
      <w:r>
        <w:rPr>
          <w:rFonts w:ascii="Arial" w:hAnsi="Arial" w:cs="Arial"/>
          <w:sz w:val="8"/>
          <w:szCs w:val="8"/>
          <w:lang w:val="es-CO"/>
          <w14:ligatures w14:val="none"/>
        </w:rPr>
        <w:t> </w:t>
      </w:r>
    </w:p>
    <w:p w:rsidR="004A61F2" w:rsidRDefault="004A61F2" w:rsidP="004A61F2">
      <w:pPr>
        <w:widowControl w:val="0"/>
        <w:spacing w:after="0"/>
        <w:rPr>
          <w:rFonts w:ascii="Arial" w:hAnsi="Arial" w:cs="Arial"/>
          <w:lang w:val="es-CO"/>
          <w14:ligatures w14:val="none"/>
        </w:rPr>
      </w:pPr>
      <w:r>
        <w:rPr>
          <w:rFonts w:ascii="Arial" w:hAnsi="Arial" w:cs="Arial"/>
          <w:lang w:val="es-CO"/>
          <w14:ligatures w14:val="none"/>
        </w:rPr>
        <w:t>Mis amigos, aunque no nos sentimos triunfales, sabemos que el precio que Jesús pagó por nosotros es algo para celebrar. En medio de nuestras lágrimas, miedos, dudas y ansiedades durante esta pandemia, celebramos nuestra fe y el don de la salvación. Su muerte fue real, y sus promesas son eternas. No cambian con nuestras circunstancias. "He aquí la madera de la Cruz, en la que colgaba el Salvador del mundo". "Ven, vamos a adorarlo". En ausencia de tanto que nos brinde placer, estabilidad, realización y alegría, llenemos nuestros corazones con el amor incondicional de Nuestro Señor Jesucristo. Que tu Semana Santa esté llena de expectativa y esperanza, y muchas bendiciones por venir. Dios te bendiga.</w:t>
      </w:r>
    </w:p>
    <w:p w:rsidR="004A61F2" w:rsidRDefault="004A61F2" w:rsidP="004A61F2">
      <w:pPr>
        <w:spacing w:after="0"/>
        <w:rPr>
          <w:rFonts w:ascii="Arial" w:hAnsi="Arial" w:cs="Arial"/>
          <w:lang w:val="es-CO"/>
          <w14:ligatures w14:val="none"/>
        </w:rPr>
      </w:pPr>
      <w:r>
        <w:rPr>
          <w:rFonts w:ascii="Arial" w:hAnsi="Arial" w:cs="Arial"/>
          <w:lang w:val="es-CO"/>
          <w14:ligatures w14:val="none"/>
        </w:rPr>
        <w:t> </w:t>
      </w:r>
    </w:p>
    <w:p w:rsidR="004A61F2" w:rsidRDefault="004A61F2" w:rsidP="004A61F2">
      <w:pPr>
        <w:widowControl w:val="0"/>
        <w:spacing w:after="0"/>
        <w:rPr>
          <w:rFonts w:ascii="Arial" w:hAnsi="Arial" w:cs="Arial"/>
          <w:lang w:val="es-CO"/>
          <w14:ligatures w14:val="none"/>
        </w:rPr>
      </w:pPr>
      <w:r>
        <w:rPr>
          <w:rFonts w:ascii="Arial" w:hAnsi="Arial" w:cs="Arial"/>
          <w:lang w:val="es-CO"/>
          <w14:ligatures w14:val="none"/>
        </w:rPr>
        <w:t>Con mi amor y oraciones,</w:t>
      </w:r>
    </w:p>
    <w:p w:rsidR="004A61F2" w:rsidRDefault="004A61F2" w:rsidP="004A61F2">
      <w:pPr>
        <w:spacing w:after="0"/>
        <w:rPr>
          <w:rFonts w:ascii="Arial" w:hAnsi="Arial" w:cs="Arial"/>
          <w:lang w:val="es-CO"/>
          <w14:ligatures w14:val="none"/>
        </w:rPr>
      </w:pPr>
      <w:r>
        <w:rPr>
          <w:rFonts w:ascii="Arial" w:hAnsi="Arial" w:cs="Arial"/>
          <w:lang w:val="es-CO"/>
          <w14:ligatures w14:val="none"/>
        </w:rPr>
        <w:t>P. Néstor Rodríguez</w:t>
      </w:r>
    </w:p>
    <w:p w:rsidR="004A61F2" w:rsidRDefault="004A61F2" w:rsidP="004A61F2">
      <w:pPr>
        <w:widowControl w:val="0"/>
        <w:rPr>
          <w14:ligatures w14:val="none"/>
        </w:rPr>
      </w:pPr>
      <w:r>
        <w:rPr>
          <w14:ligatures w14:val="none"/>
        </w:rPr>
        <w:t> </w:t>
      </w:r>
    </w:p>
    <w:p w:rsidR="00336C4A" w:rsidRDefault="00336C4A"/>
    <w:sectPr w:rsidR="00336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F2"/>
    <w:rsid w:val="00336C4A"/>
    <w:rsid w:val="004A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B4FF9-823D-4B63-9A7C-B285C927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1F2"/>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Davidson</dc:creator>
  <cp:keywords/>
  <dc:description/>
  <cp:lastModifiedBy>Gloria Davidson</cp:lastModifiedBy>
  <cp:revision>1</cp:revision>
  <dcterms:created xsi:type="dcterms:W3CDTF">2020-04-01T13:37:00Z</dcterms:created>
  <dcterms:modified xsi:type="dcterms:W3CDTF">2020-04-01T13:38:00Z</dcterms:modified>
</cp:coreProperties>
</file>